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760085" cy="3240405"/>
                          <a:chExt cx="5760085" cy="32404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800023"/>
                            <a:ext cx="576008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440180">
                                <a:moveTo>
                                  <a:pt x="0" y="1440018"/>
                                </a:moveTo>
                                <a:lnTo>
                                  <a:pt x="5760073" y="1440018"/>
                                </a:lnTo>
                                <a:lnTo>
                                  <a:pt x="5760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76008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800225">
                                <a:moveTo>
                                  <a:pt x="0" y="1800023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1800023"/>
                                </a:lnTo>
                                <a:lnTo>
                                  <a:pt x="0" y="18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255.15pt;mso-position-horizontal-relative:page;mso-position-vertical-relative:page;z-index:-16291328" id="docshapegroup1" coordorigin="0,0" coordsize="9071,5103">
                <v:rect style="position:absolute;left:0;top:2834;width:9071;height:2268" id="docshape2" filled="true" fillcolor="#fffff2" stroked="false">
                  <v:fill type="solid"/>
                </v:rect>
                <v:rect style="position:absolute;left:0;top:-1;width:9071;height:2835" id="docshape3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Title"/>
        <w:spacing w:line="156" w:lineRule="auto"/>
      </w:pPr>
      <w:r>
        <w:rPr>
          <w:color w:val="FFFFF3"/>
          <w:spacing w:val="-2"/>
          <w:w w:val="90"/>
        </w:rPr>
        <w:t>The</w:t>
      </w:r>
      <w:r>
        <w:rPr>
          <w:color w:val="FFFFF3"/>
          <w:spacing w:val="-58"/>
          <w:w w:val="90"/>
        </w:rPr>
        <w:t> </w:t>
      </w:r>
      <w:r>
        <w:rPr>
          <w:color w:val="FFFFF3"/>
          <w:spacing w:val="-2"/>
          <w:w w:val="90"/>
        </w:rPr>
        <w:t>Effect</w:t>
      </w:r>
      <w:r>
        <w:rPr>
          <w:color w:val="FFFFF3"/>
          <w:spacing w:val="-58"/>
          <w:w w:val="90"/>
        </w:rPr>
        <w:t> </w:t>
      </w:r>
      <w:r>
        <w:rPr>
          <w:color w:val="FFFFF3"/>
          <w:spacing w:val="-2"/>
          <w:w w:val="90"/>
        </w:rPr>
        <w:t>of</w:t>
      </w:r>
      <w:r>
        <w:rPr>
          <w:color w:val="FFFFF3"/>
          <w:spacing w:val="-57"/>
          <w:w w:val="90"/>
        </w:rPr>
        <w:t> </w:t>
      </w:r>
      <w:r>
        <w:rPr>
          <w:color w:val="FFFFF3"/>
          <w:spacing w:val="-2"/>
          <w:w w:val="90"/>
        </w:rPr>
        <w:t>Income</w:t>
      </w:r>
      <w:r>
        <w:rPr>
          <w:color w:val="FFFFF3"/>
          <w:spacing w:val="-58"/>
          <w:w w:val="90"/>
        </w:rPr>
        <w:t> </w:t>
      </w:r>
      <w:r>
        <w:rPr>
          <w:color w:val="FFFFF3"/>
          <w:spacing w:val="-2"/>
          <w:w w:val="90"/>
        </w:rPr>
        <w:t>on</w:t>
      </w:r>
      <w:r>
        <w:rPr>
          <w:color w:val="FFFFF3"/>
          <w:spacing w:val="-57"/>
          <w:w w:val="90"/>
        </w:rPr>
        <w:t> </w:t>
      </w:r>
      <w:r>
        <w:rPr>
          <w:color w:val="FFFFF3"/>
          <w:spacing w:val="-2"/>
          <w:w w:val="90"/>
        </w:rPr>
        <w:t>Residential </w:t>
      </w:r>
      <w:r>
        <w:rPr>
          <w:color w:val="FFFFF3"/>
          <w:w w:val="90"/>
        </w:rPr>
        <w:t>Energy</w:t>
      </w:r>
      <w:r>
        <w:rPr>
          <w:color w:val="FFFFF3"/>
          <w:spacing w:val="-27"/>
          <w:w w:val="90"/>
        </w:rPr>
        <w:t> </w:t>
      </w:r>
      <w:r>
        <w:rPr>
          <w:color w:val="FFFFF3"/>
          <w:w w:val="90"/>
        </w:rPr>
        <w:t>Consumption</w:t>
      </w:r>
    </w:p>
    <w:p>
      <w:pPr>
        <w:pStyle w:val="BodyText"/>
        <w:spacing w:before="1"/>
        <w:rPr>
          <w:b/>
          <w:sz w:val="71"/>
        </w:rPr>
      </w:pPr>
    </w:p>
    <w:p>
      <w:pPr>
        <w:spacing w:before="0"/>
        <w:ind w:left="0" w:right="0" w:firstLine="0"/>
        <w:jc w:val="center"/>
        <w:rPr>
          <w:sz w:val="12"/>
        </w:rPr>
      </w:pPr>
      <w:r>
        <w:rPr>
          <w:color w:val="2B2828"/>
          <w:spacing w:val="-5"/>
          <w:sz w:val="12"/>
        </w:rPr>
        <w:t>by</w:t>
      </w:r>
    </w:p>
    <w:p>
      <w:pPr>
        <w:spacing w:before="27"/>
        <w:ind w:left="0" w:right="0" w:firstLine="0"/>
        <w:jc w:val="center"/>
        <w:rPr>
          <w:sz w:val="34"/>
        </w:rPr>
      </w:pPr>
      <w:r>
        <w:rPr>
          <w:color w:val="2B2828"/>
          <w:spacing w:val="-7"/>
          <w:sz w:val="34"/>
        </w:rPr>
        <w:t>Lukas</w:t>
      </w:r>
      <w:r>
        <w:rPr>
          <w:color w:val="2B2828"/>
          <w:spacing w:val="-32"/>
          <w:sz w:val="34"/>
        </w:rPr>
        <w:t> </w:t>
      </w:r>
      <w:r>
        <w:rPr>
          <w:color w:val="2B2828"/>
          <w:spacing w:val="-4"/>
          <w:sz w:val="34"/>
        </w:rPr>
        <w:t>Diex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74" w:firstLine="0"/>
        <w:jc w:val="right"/>
        <w:rPr>
          <w:sz w:val="12"/>
        </w:rPr>
      </w:pPr>
      <w:r>
        <w:rPr>
          <w:color w:val="6B6D6C"/>
          <w:w w:val="90"/>
          <w:sz w:val="12"/>
        </w:rPr>
        <w:t>September</w:t>
      </w:r>
      <w:r>
        <w:rPr>
          <w:color w:val="6B6D6C"/>
          <w:sz w:val="12"/>
        </w:rPr>
        <w:t> </w:t>
      </w:r>
      <w:r>
        <w:rPr>
          <w:color w:val="6B6D6C"/>
          <w:w w:val="90"/>
          <w:sz w:val="12"/>
        </w:rPr>
        <w:t>27,</w:t>
      </w:r>
      <w:r>
        <w:rPr>
          <w:color w:val="6B6D6C"/>
          <w:sz w:val="12"/>
        </w:rPr>
        <w:t> </w:t>
      </w:r>
      <w:r>
        <w:rPr>
          <w:color w:val="6B6D6C"/>
          <w:spacing w:val="-4"/>
          <w:w w:val="90"/>
          <w:sz w:val="12"/>
        </w:rPr>
        <w:t>2024</w:t>
      </w:r>
    </w:p>
    <w:p>
      <w:pPr>
        <w:spacing w:after="0"/>
        <w:jc w:val="right"/>
        <w:rPr>
          <w:sz w:val="12"/>
        </w:rPr>
        <w:sectPr>
          <w:type w:val="continuous"/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90816" id="docshape4" filled="true" fillcolor="#fffff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002" w:val="left" w:leader="none"/>
        </w:tabs>
        <w:spacing w:line="240" w:lineRule="auto" w:before="99" w:after="0"/>
        <w:ind w:left="1002" w:right="0" w:hanging="287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-440480</wp:posOffset>
                </wp:positionV>
                <wp:extent cx="5760085" cy="37147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760085" cy="371475"/>
                          <a:chExt cx="5760085" cy="3714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76008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spacing w:val="-2"/>
                                  <w:sz w:val="41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4.683525pt;width:453.55pt;height:29.25pt;mso-position-horizontal-relative:page;mso-position-vertical-relative:paragraph;z-index:15729664" id="docshapegroup5" coordorigin="0,-694" coordsize="9071,585">
                <v:rect style="position:absolute;left:0;top:-694;width:9071;height:567" id="docshape6" filled="true" fillcolor="#863470" stroked="false">
                  <v:fill opacity="5898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694;width:9071;height:585" type="#_x0000_t202" id="docshape7" filled="false" stroked="false">
                  <v:textbox inset="0,0,0,0">
                    <w:txbxContent>
                      <w:p>
                        <w:pPr>
                          <w:spacing w:before="9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spacing w:val="-2"/>
                            <w:sz w:val="41"/>
                          </w:rPr>
                          <w:t>Contents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4"/>
        </w:rPr>
        <w:t>Introduction</w:t>
      </w:r>
    </w:p>
    <w:p>
      <w:pPr>
        <w:spacing w:before="49"/>
        <w:ind w:left="1152" w:right="0" w:firstLine="0"/>
        <w:jc w:val="left"/>
        <w:rPr>
          <w:sz w:val="18"/>
        </w:rPr>
      </w:pPr>
      <w:r>
        <w:rPr>
          <w:color w:val="6B6D6C"/>
          <w:spacing w:val="-4"/>
          <w:sz w:val="18"/>
        </w:rPr>
        <w:t>Residential</w:t>
      </w:r>
      <w:r>
        <w:rPr>
          <w:color w:val="6B6D6C"/>
          <w:spacing w:val="-18"/>
          <w:sz w:val="18"/>
        </w:rPr>
        <w:t> </w:t>
      </w:r>
      <w:r>
        <w:rPr>
          <w:color w:val="6B6D6C"/>
          <w:spacing w:val="-4"/>
          <w:sz w:val="18"/>
        </w:rPr>
        <w:t>energy</w:t>
      </w:r>
      <w:r>
        <w:rPr>
          <w:color w:val="6B6D6C"/>
          <w:spacing w:val="-18"/>
          <w:sz w:val="18"/>
        </w:rPr>
        <w:t> </w:t>
      </w:r>
      <w:r>
        <w:rPr>
          <w:color w:val="6B6D6C"/>
          <w:spacing w:val="-4"/>
          <w:sz w:val="18"/>
        </w:rPr>
        <w:t>consumption</w:t>
      </w:r>
      <w:r>
        <w:rPr>
          <w:color w:val="6B6D6C"/>
          <w:spacing w:val="-17"/>
          <w:sz w:val="18"/>
        </w:rPr>
        <w:t> </w:t>
      </w:r>
      <w:r>
        <w:rPr>
          <w:color w:val="6B6D6C"/>
          <w:spacing w:val="-4"/>
          <w:sz w:val="18"/>
        </w:rPr>
        <w:t>&amp;</w:t>
      </w:r>
      <w:r>
        <w:rPr>
          <w:color w:val="6B6D6C"/>
          <w:spacing w:val="-18"/>
          <w:sz w:val="18"/>
        </w:rPr>
        <w:t> </w:t>
      </w:r>
      <w:r>
        <w:rPr>
          <w:color w:val="6B6D6C"/>
          <w:spacing w:val="-4"/>
          <w:sz w:val="18"/>
        </w:rPr>
        <w:t>Housing</w:t>
      </w:r>
      <w:r>
        <w:rPr>
          <w:color w:val="6B6D6C"/>
          <w:spacing w:val="-17"/>
          <w:sz w:val="18"/>
        </w:rPr>
        <w:t> </w:t>
      </w:r>
      <w:r>
        <w:rPr>
          <w:color w:val="6B6D6C"/>
          <w:spacing w:val="-4"/>
          <w:sz w:val="18"/>
        </w:rPr>
        <w:t>sector</w:t>
      </w:r>
      <w:r>
        <w:rPr>
          <w:color w:val="6B6D6C"/>
          <w:spacing w:val="-18"/>
          <w:sz w:val="18"/>
        </w:rPr>
        <w:t> </w:t>
      </w:r>
      <w:r>
        <w:rPr>
          <w:color w:val="6B6D6C"/>
          <w:spacing w:val="-4"/>
          <w:sz w:val="18"/>
        </w:rPr>
        <w:t>emissions</w:t>
      </w:r>
    </w:p>
    <w:p>
      <w:pPr>
        <w:pStyle w:val="ListParagraph"/>
        <w:numPr>
          <w:ilvl w:val="0"/>
          <w:numId w:val="1"/>
        </w:numPr>
        <w:tabs>
          <w:tab w:pos="1002" w:val="left" w:leader="none"/>
        </w:tabs>
        <w:spacing w:line="240" w:lineRule="auto" w:before="62" w:after="0"/>
        <w:ind w:left="1002" w:right="0" w:hanging="287"/>
        <w:jc w:val="left"/>
        <w:rPr>
          <w:sz w:val="24"/>
        </w:rPr>
      </w:pPr>
      <w:r>
        <w:rPr>
          <w:spacing w:val="-4"/>
          <w:sz w:val="24"/>
        </w:rPr>
        <w:t>Data</w:t>
      </w:r>
    </w:p>
    <w:p>
      <w:pPr>
        <w:spacing w:before="49"/>
        <w:ind w:left="1152" w:right="0" w:firstLine="0"/>
        <w:jc w:val="left"/>
        <w:rPr>
          <w:sz w:val="18"/>
        </w:rPr>
      </w:pPr>
      <w:r>
        <w:rPr>
          <w:color w:val="6B6D6C"/>
          <w:spacing w:val="-4"/>
          <w:sz w:val="18"/>
        </w:rPr>
        <w:t>Residential</w:t>
      </w:r>
      <w:r>
        <w:rPr>
          <w:color w:val="6B6D6C"/>
          <w:spacing w:val="-19"/>
          <w:sz w:val="18"/>
        </w:rPr>
        <w:t> </w:t>
      </w:r>
      <w:r>
        <w:rPr>
          <w:color w:val="6B6D6C"/>
          <w:spacing w:val="-4"/>
          <w:sz w:val="18"/>
        </w:rPr>
        <w:t>Energy</w:t>
      </w:r>
      <w:r>
        <w:rPr>
          <w:color w:val="6B6D6C"/>
          <w:spacing w:val="-18"/>
          <w:sz w:val="18"/>
        </w:rPr>
        <w:t> </w:t>
      </w:r>
      <w:r>
        <w:rPr>
          <w:color w:val="6B6D6C"/>
          <w:spacing w:val="-4"/>
          <w:sz w:val="18"/>
        </w:rPr>
        <w:t>Consumption</w:t>
      </w:r>
      <w:r>
        <w:rPr>
          <w:color w:val="6B6D6C"/>
          <w:spacing w:val="-18"/>
          <w:sz w:val="18"/>
        </w:rPr>
        <w:t> </w:t>
      </w:r>
      <w:r>
        <w:rPr>
          <w:color w:val="6B6D6C"/>
          <w:spacing w:val="-4"/>
          <w:sz w:val="18"/>
        </w:rPr>
        <w:t>Survey,</w:t>
      </w:r>
      <w:r>
        <w:rPr>
          <w:color w:val="6B6D6C"/>
          <w:spacing w:val="-19"/>
          <w:sz w:val="18"/>
        </w:rPr>
        <w:t> </w:t>
      </w:r>
      <w:r>
        <w:rPr>
          <w:color w:val="6B6D6C"/>
          <w:spacing w:val="-4"/>
          <w:sz w:val="18"/>
        </w:rPr>
        <w:t>2020</w:t>
      </w:r>
    </w:p>
    <w:p>
      <w:pPr>
        <w:pStyle w:val="ListParagraph"/>
        <w:numPr>
          <w:ilvl w:val="0"/>
          <w:numId w:val="1"/>
        </w:numPr>
        <w:tabs>
          <w:tab w:pos="1002" w:val="left" w:leader="none"/>
        </w:tabs>
        <w:spacing w:line="240" w:lineRule="auto" w:before="61" w:after="0"/>
        <w:ind w:left="1002" w:right="0" w:hanging="287"/>
        <w:jc w:val="left"/>
        <w:rPr>
          <w:sz w:val="24"/>
        </w:rPr>
      </w:pPr>
      <w:r>
        <w:rPr>
          <w:spacing w:val="-5"/>
          <w:sz w:val="24"/>
        </w:rPr>
        <w:t>Multi‑level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Modeling</w:t>
      </w:r>
    </w:p>
    <w:p>
      <w:pPr>
        <w:spacing w:before="50"/>
        <w:ind w:left="1152" w:right="0" w:firstLine="0"/>
        <w:jc w:val="left"/>
        <w:rPr>
          <w:sz w:val="18"/>
        </w:rPr>
      </w:pPr>
      <w:r>
        <w:rPr>
          <w:color w:val="6B6D6C"/>
          <w:spacing w:val="-4"/>
          <w:sz w:val="18"/>
        </w:rPr>
        <w:t>Accounting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for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clustered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data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structure</w:t>
      </w:r>
    </w:p>
    <w:p>
      <w:pPr>
        <w:pStyle w:val="ListParagraph"/>
        <w:numPr>
          <w:ilvl w:val="0"/>
          <w:numId w:val="1"/>
        </w:numPr>
        <w:tabs>
          <w:tab w:pos="1002" w:val="left" w:leader="none"/>
        </w:tabs>
        <w:spacing w:line="240" w:lineRule="auto" w:before="61" w:after="0"/>
        <w:ind w:left="1002" w:right="0" w:hanging="287"/>
        <w:jc w:val="left"/>
        <w:rPr>
          <w:sz w:val="24"/>
        </w:rPr>
      </w:pPr>
      <w:r>
        <w:rPr>
          <w:w w:val="90"/>
          <w:sz w:val="24"/>
        </w:rPr>
        <w:t>Energy</w:t>
      </w:r>
      <w:r>
        <w:rPr>
          <w:sz w:val="24"/>
        </w:rPr>
        <w:t> </w:t>
      </w:r>
      <w:r>
        <w:rPr>
          <w:spacing w:val="-2"/>
          <w:sz w:val="24"/>
        </w:rPr>
        <w:t>Consumption</w:t>
      </w:r>
    </w:p>
    <w:p>
      <w:pPr>
        <w:spacing w:before="49"/>
        <w:ind w:left="1152" w:right="0" w:firstLine="0"/>
        <w:jc w:val="left"/>
        <w:rPr>
          <w:sz w:val="18"/>
        </w:rPr>
      </w:pPr>
      <w:r>
        <w:rPr>
          <w:color w:val="6B6D6C"/>
          <w:spacing w:val="-4"/>
          <w:sz w:val="18"/>
        </w:rPr>
        <w:t>Differentiation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between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types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of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energy</w:t>
      </w:r>
      <w:r>
        <w:rPr>
          <w:color w:val="6B6D6C"/>
          <w:spacing w:val="-20"/>
          <w:sz w:val="18"/>
        </w:rPr>
        <w:t> </w:t>
      </w:r>
      <w:r>
        <w:rPr>
          <w:color w:val="6B6D6C"/>
          <w:spacing w:val="-4"/>
          <w:sz w:val="18"/>
        </w:rPr>
        <w:t>usage</w:t>
      </w:r>
    </w:p>
    <w:p>
      <w:pPr>
        <w:pStyle w:val="ListParagraph"/>
        <w:numPr>
          <w:ilvl w:val="0"/>
          <w:numId w:val="1"/>
        </w:numPr>
        <w:tabs>
          <w:tab w:pos="1002" w:val="left" w:leader="none"/>
        </w:tabs>
        <w:spacing w:line="284" w:lineRule="exact" w:before="62" w:after="0"/>
        <w:ind w:left="1002" w:right="0" w:hanging="287"/>
        <w:jc w:val="left"/>
        <w:rPr>
          <w:sz w:val="24"/>
        </w:rPr>
      </w:pPr>
      <w:r>
        <w:rPr>
          <w:spacing w:val="-2"/>
          <w:sz w:val="24"/>
        </w:rPr>
        <w:t>Results</w:t>
      </w:r>
    </w:p>
    <w:p>
      <w:pPr>
        <w:spacing w:line="307" w:lineRule="auto" w:before="0"/>
        <w:ind w:left="1152" w:right="4413" w:firstLine="0"/>
        <w:jc w:val="left"/>
        <w:rPr>
          <w:sz w:val="18"/>
        </w:rPr>
      </w:pPr>
      <w:r>
        <w:rPr>
          <w:color w:val="6B6D6C"/>
          <w:sz w:val="18"/>
        </w:rPr>
        <w:t>Climate</w:t>
      </w:r>
      <w:r>
        <w:rPr>
          <w:color w:val="6B6D6C"/>
          <w:spacing w:val="-5"/>
          <w:sz w:val="18"/>
        </w:rPr>
        <w:t> </w:t>
      </w:r>
      <w:r>
        <w:rPr>
          <w:color w:val="6B6D6C"/>
          <w:sz w:val="18"/>
        </w:rPr>
        <w:t>zone</w:t>
      </w:r>
      <w:r>
        <w:rPr>
          <w:color w:val="6B6D6C"/>
          <w:spacing w:val="-5"/>
          <w:sz w:val="18"/>
        </w:rPr>
        <w:t> </w:t>
      </w:r>
      <w:r>
        <w:rPr>
          <w:color w:val="6B6D6C"/>
          <w:sz w:val="18"/>
        </w:rPr>
        <w:t>specific</w:t>
      </w:r>
      <w:r>
        <w:rPr>
          <w:color w:val="6B6D6C"/>
          <w:spacing w:val="-5"/>
          <w:sz w:val="18"/>
        </w:rPr>
        <w:t> </w:t>
      </w:r>
      <w:r>
        <w:rPr>
          <w:color w:val="6B6D6C"/>
          <w:sz w:val="18"/>
        </w:rPr>
        <w:t>random</w:t>
      </w:r>
      <w:r>
        <w:rPr>
          <w:color w:val="6B6D6C"/>
          <w:spacing w:val="-5"/>
          <w:sz w:val="18"/>
        </w:rPr>
        <w:t> </w:t>
      </w:r>
      <w:r>
        <w:rPr>
          <w:color w:val="6B6D6C"/>
          <w:sz w:val="18"/>
        </w:rPr>
        <w:t>intercepts </w:t>
      </w:r>
      <w:r>
        <w:rPr>
          <w:color w:val="6B6D6C"/>
          <w:spacing w:val="-4"/>
          <w:sz w:val="18"/>
        </w:rPr>
        <w:t>Fixed</w:t>
      </w:r>
      <w:r>
        <w:rPr>
          <w:color w:val="6B6D6C"/>
          <w:spacing w:val="-21"/>
          <w:sz w:val="18"/>
        </w:rPr>
        <w:t> </w:t>
      </w:r>
      <w:r>
        <w:rPr>
          <w:color w:val="6B6D6C"/>
          <w:spacing w:val="-4"/>
          <w:sz w:val="18"/>
        </w:rPr>
        <w:t>effects</w:t>
      </w:r>
      <w:r>
        <w:rPr>
          <w:color w:val="6B6D6C"/>
          <w:spacing w:val="-21"/>
          <w:sz w:val="18"/>
        </w:rPr>
        <w:t> </w:t>
      </w:r>
      <w:r>
        <w:rPr>
          <w:color w:val="6B6D6C"/>
          <w:spacing w:val="-4"/>
          <w:sz w:val="18"/>
        </w:rPr>
        <w:t>for</w:t>
      </w:r>
      <w:r>
        <w:rPr>
          <w:color w:val="6B6D6C"/>
          <w:spacing w:val="-21"/>
          <w:sz w:val="18"/>
        </w:rPr>
        <w:t> </w:t>
      </w:r>
      <w:r>
        <w:rPr>
          <w:color w:val="6B6D6C"/>
          <w:spacing w:val="-4"/>
          <w:sz w:val="18"/>
        </w:rPr>
        <w:t>income</w:t>
      </w:r>
      <w:r>
        <w:rPr>
          <w:color w:val="6B6D6C"/>
          <w:spacing w:val="-21"/>
          <w:sz w:val="18"/>
        </w:rPr>
        <w:t> </w:t>
      </w:r>
      <w:r>
        <w:rPr>
          <w:color w:val="6B6D6C"/>
          <w:spacing w:val="-4"/>
          <w:sz w:val="18"/>
        </w:rPr>
        <w:t>across</w:t>
      </w:r>
      <w:r>
        <w:rPr>
          <w:color w:val="6B6D6C"/>
          <w:spacing w:val="-21"/>
          <w:sz w:val="18"/>
        </w:rPr>
        <w:t> </w:t>
      </w:r>
      <w:r>
        <w:rPr>
          <w:color w:val="6B6D6C"/>
          <w:spacing w:val="-4"/>
          <w:sz w:val="18"/>
        </w:rPr>
        <w:t>climate</w:t>
      </w:r>
      <w:r>
        <w:rPr>
          <w:color w:val="6B6D6C"/>
          <w:spacing w:val="-21"/>
          <w:sz w:val="18"/>
        </w:rPr>
        <w:t> </w:t>
      </w:r>
      <w:r>
        <w:rPr>
          <w:color w:val="6B6D6C"/>
          <w:spacing w:val="-4"/>
          <w:sz w:val="18"/>
        </w:rPr>
        <w:t>zones</w:t>
      </w:r>
    </w:p>
    <w:p>
      <w:pPr>
        <w:spacing w:after="0" w:line="307" w:lineRule="auto"/>
        <w:jc w:val="left"/>
        <w:rPr>
          <w:sz w:val="18"/>
        </w:rPr>
        <w:sectPr>
          <w:pgSz w:w="9080" w:h="511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89792" id="docshape8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21522" y="0"/>
                            <a:ext cx="55391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105" h="90170">
                                <a:moveTo>
                                  <a:pt x="0" y="90000"/>
                                </a:moveTo>
                                <a:lnTo>
                                  <a:pt x="5538551" y="90000"/>
                                </a:lnTo>
                                <a:lnTo>
                                  <a:pt x="5538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21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221522" y="0"/>
                                </a:lnTo>
                                <a:lnTo>
                                  <a:pt x="221522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30688" id="docshapegroup9" coordorigin="0,4961" coordsize="9071,142">
                <v:rect style="position:absolute;left:348;top:4960;width:8723;height:142" id="docshape10" filled="true" fillcolor="#6b6d6c" stroked="false">
                  <v:fill type="solid"/>
                </v:rect>
                <v:rect style="position:absolute;left:0;top:4960;width:349;height:142" id="docshape11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8774" w:val="left" w:leader="none"/>
        </w:tabs>
        <w:spacing w:before="95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-1673613</wp:posOffset>
                </wp:positionV>
                <wp:extent cx="5760085" cy="7200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3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0">
                                <w:r>
                                  <w:rPr>
                                    <w:b/>
                                    <w:color w:val="FFFFF3"/>
                                    <w:spacing w:val="-13"/>
                                    <w:sz w:val="49"/>
                                  </w:rPr>
                                  <w:t>Introduction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780563pt;width:453.55pt;height:56.7pt;mso-position-horizontal-relative:page;mso-position-vertical-relative:paragraph;z-index:15731200" id="docshapegroup12" coordorigin="0,-2636" coordsize="9071,1134">
                <v:rect style="position:absolute;left:0;top:-2636;width:9071;height:1134" id="docshape13" filled="true" fillcolor="#863470" stroked="false">
                  <v:fill opacity="62259f" type="solid"/>
                </v:rect>
                <v:shape style="position:absolute;left:0;top:-2636;width:9071;height:1134" type="#_x0000_t202" id="docshape14" filled="false" stroked="false">
                  <v:textbox inset="0,0,0,0">
                    <w:txbxContent>
                      <w:p>
                        <w:pPr>
                          <w:spacing w:before="253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0">
                          <w:r>
                            <w:rPr>
                              <w:b/>
                              <w:color w:val="FFFFF3"/>
                              <w:spacing w:val="-13"/>
                              <w:sz w:val="49"/>
                            </w:rPr>
                            <w:t>Introduction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0">
        <w:r>
          <w:rPr>
            <w:color w:val="6B6D6C"/>
            <w:spacing w:val="-2"/>
            <w:position w:val="1"/>
            <w:sz w:val="12"/>
          </w:rPr>
          <w:t>Introduc</w:t>
        </w:r>
        <w:bookmarkStart w:name="Introduction" w:id="1"/>
        <w:bookmarkEnd w:id="1"/>
        <w:r>
          <w:rPr>
            <w:color w:val="6B6D6C"/>
            <w:spacing w:val="-2"/>
            <w:position w:val="1"/>
            <w:sz w:val="12"/>
          </w:rPr>
        </w:r>
        <w:bookmarkStart w:name="_bookmark0" w:id="2"/>
        <w:bookmarkEnd w:id="2"/>
        <w:r>
          <w:rPr>
            <w:color w:val="6B6D6C"/>
            <w:spacing w:val="-2"/>
            <w:position w:val="1"/>
            <w:sz w:val="12"/>
          </w:rPr>
          <w:t>tion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1/26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22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88256" id="docshape15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43065" y="0"/>
                            <a:ext cx="53174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7490" h="90170">
                                <a:moveTo>
                                  <a:pt x="0" y="90000"/>
                                </a:moveTo>
                                <a:lnTo>
                                  <a:pt x="5317008" y="90000"/>
                                </a:lnTo>
                                <a:lnTo>
                                  <a:pt x="5317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432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443065" y="0"/>
                                </a:lnTo>
                                <a:lnTo>
                                  <a:pt x="443065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32736" id="docshapegroup16" coordorigin="0,4961" coordsize="9071,142">
                <v:rect style="position:absolute;left:697;top:4960;width:8374;height:142" id="docshape17" filled="true" fillcolor="#6b6d6c" stroked="false">
                  <v:fill type="solid"/>
                </v:rect>
                <v:rect style="position:absolute;left:0;top:4960;width:698;height:142" id="docshape18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002" w:val="left" w:leader="none"/>
        </w:tabs>
        <w:spacing w:line="240" w:lineRule="auto" w:before="99" w:after="0"/>
        <w:ind w:left="1002" w:right="0" w:hanging="287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ragraph">
                  <wp:posOffset>-690340</wp:posOffset>
                </wp:positionV>
                <wp:extent cx="5760085" cy="388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Housing</w:t>
                              </w:r>
                              <w:r>
                                <w:rPr>
                                  <w:b/>
                                  <w:color w:val="FFFFF3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‑</w:t>
                              </w:r>
                              <w:r>
                                <w:rPr>
                                  <w:b/>
                                  <w:color w:val="FFFFF3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Consumption</w:t>
                              </w:r>
                              <w:r>
                                <w:rPr>
                                  <w:b/>
                                  <w:color w:val="FFFFF3"/>
                                  <w:spacing w:val="1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3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85"/>
                                  <w:sz w:val="41"/>
                                </w:rPr>
                                <w:t>Emissions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54.357521pt;width:453.55pt;height:30.6pt;mso-position-horizontal-relative:page;mso-position-vertical-relative:paragraph;z-index:15732224" id="docshapegroup19" coordorigin="0,-1087" coordsize="9071,612">
                <v:rect style="position:absolute;left:0;top:-1088;width:9071;height:567" id="docshape20" filled="true" fillcolor="#863470" stroked="false">
                  <v:fill opacity="58982f" type="solid"/>
                </v:rect>
                <v:shape style="position:absolute;left:0;top:-1088;width:9071;height:612" type="#_x0000_t202" id="docshape21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Housing</w:t>
                        </w:r>
                        <w:r>
                          <w:rPr>
                            <w:b/>
                            <w:color w:val="FFFFF3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‑</w:t>
                        </w:r>
                        <w:r>
                          <w:rPr>
                            <w:b/>
                            <w:color w:val="FFFFF3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Consumption</w:t>
                        </w:r>
                        <w:r>
                          <w:rPr>
                            <w:b/>
                            <w:color w:val="FFFFF3"/>
                            <w:spacing w:val="1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&amp;</w:t>
                        </w:r>
                        <w:r>
                          <w:rPr>
                            <w:b/>
                            <w:color w:val="FFFFF3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85"/>
                            <w:sz w:val="41"/>
                          </w:rPr>
                          <w:t>Emissions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4"/>
        </w:rPr>
        <w:t>20%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US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> </w:t>
      </w:r>
      <w:r>
        <w:rPr>
          <w:spacing w:val="-2"/>
          <w:w w:val="90"/>
          <w:sz w:val="24"/>
        </w:rPr>
        <w:t>consumption</w:t>
      </w:r>
    </w:p>
    <w:p>
      <w:pPr>
        <w:pStyle w:val="ListParagraph"/>
        <w:numPr>
          <w:ilvl w:val="0"/>
          <w:numId w:val="2"/>
        </w:numPr>
        <w:tabs>
          <w:tab w:pos="1002" w:val="left" w:leader="none"/>
        </w:tabs>
        <w:spacing w:line="240" w:lineRule="auto" w:before="49" w:after="0"/>
        <w:ind w:left="1002" w:right="0" w:hanging="287"/>
        <w:jc w:val="left"/>
        <w:rPr>
          <w:sz w:val="24"/>
        </w:rPr>
      </w:pPr>
      <w:r>
        <w:rPr>
          <w:w w:val="90"/>
          <w:sz w:val="24"/>
        </w:rPr>
        <w:t>18%</w:t>
      </w:r>
      <w:r>
        <w:rPr>
          <w:spacing w:val="-7"/>
          <w:sz w:val="24"/>
        </w:rPr>
        <w:t> </w:t>
      </w:r>
      <w:r>
        <w:rPr>
          <w:w w:val="90"/>
          <w:sz w:val="24"/>
        </w:rPr>
        <w:t>of</w:t>
      </w:r>
      <w:r>
        <w:rPr>
          <w:spacing w:val="-6"/>
          <w:sz w:val="24"/>
        </w:rPr>
        <w:t> </w:t>
      </w:r>
      <w:r>
        <w:rPr>
          <w:w w:val="90"/>
          <w:sz w:val="24"/>
        </w:rPr>
        <w:t>total</w:t>
      </w:r>
      <w:r>
        <w:rPr>
          <w:spacing w:val="-6"/>
          <w:sz w:val="24"/>
        </w:rPr>
        <w:t> </w:t>
      </w:r>
      <w:r>
        <w:rPr>
          <w:w w:val="90"/>
          <w:sz w:val="24"/>
        </w:rPr>
        <w:t>US</w:t>
      </w:r>
      <w:r>
        <w:rPr>
          <w:spacing w:val="-6"/>
          <w:sz w:val="24"/>
        </w:rPr>
        <w:t> </w:t>
      </w:r>
      <w:r>
        <w:rPr>
          <w:w w:val="90"/>
          <w:sz w:val="24"/>
        </w:rPr>
        <w:t>energy‑related</w:t>
      </w:r>
      <w:r>
        <w:rPr>
          <w:spacing w:val="-6"/>
          <w:sz w:val="24"/>
        </w:rPr>
        <w:t> </w:t>
      </w:r>
      <w:r>
        <w:rPr>
          <w:spacing w:val="-2"/>
          <w:w w:val="90"/>
          <w:sz w:val="24"/>
        </w:rPr>
        <w:t>CO2‑emissions</w:t>
      </w:r>
    </w:p>
    <w:p>
      <w:pPr>
        <w:pStyle w:val="ListParagraph"/>
        <w:numPr>
          <w:ilvl w:val="0"/>
          <w:numId w:val="2"/>
        </w:numPr>
        <w:tabs>
          <w:tab w:pos="1002" w:val="left" w:leader="none"/>
        </w:tabs>
        <w:spacing w:line="240" w:lineRule="auto" w:before="49" w:after="0"/>
        <w:ind w:left="1002" w:right="0" w:hanging="287"/>
        <w:jc w:val="left"/>
        <w:rPr>
          <w:sz w:val="24"/>
        </w:rPr>
      </w:pPr>
      <w:r>
        <w:rPr>
          <w:spacing w:val="-6"/>
          <w:sz w:val="24"/>
        </w:rPr>
        <w:t>Energy</w:t>
      </w:r>
      <w:r>
        <w:rPr>
          <w:spacing w:val="-25"/>
          <w:sz w:val="24"/>
        </w:rPr>
        <w:t> </w:t>
      </w:r>
      <w:r>
        <w:rPr>
          <w:spacing w:val="-6"/>
          <w:sz w:val="24"/>
        </w:rPr>
        <w:t>transition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as</w:t>
      </w:r>
      <w:r>
        <w:rPr>
          <w:spacing w:val="-25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prerequisite</w:t>
      </w:r>
      <w:r>
        <w:rPr>
          <w:spacing w:val="-25"/>
          <w:sz w:val="24"/>
        </w:rPr>
        <w:t> </w:t>
      </w:r>
      <w:r>
        <w:rPr>
          <w:spacing w:val="-6"/>
          <w:sz w:val="24"/>
        </w:rPr>
        <w:t>for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meeting</w:t>
      </w:r>
      <w:r>
        <w:rPr>
          <w:spacing w:val="-25"/>
          <w:sz w:val="24"/>
        </w:rPr>
        <w:t> </w:t>
      </w:r>
      <w:r>
        <w:rPr>
          <w:spacing w:val="-6"/>
          <w:sz w:val="24"/>
        </w:rPr>
        <w:t>Paris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2050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targets</w:t>
      </w:r>
    </w:p>
    <w:p>
      <w:pPr>
        <w:pStyle w:val="ListParagraph"/>
        <w:numPr>
          <w:ilvl w:val="0"/>
          <w:numId w:val="2"/>
        </w:numPr>
        <w:tabs>
          <w:tab w:pos="1002" w:val="left" w:leader="none"/>
        </w:tabs>
        <w:spacing w:line="240" w:lineRule="auto" w:before="49" w:after="0"/>
        <w:ind w:left="1002" w:right="0" w:hanging="287"/>
        <w:jc w:val="left"/>
        <w:rPr>
          <w:sz w:val="24"/>
        </w:rPr>
      </w:pPr>
      <w:r>
        <w:rPr>
          <w:spacing w:val="-6"/>
          <w:sz w:val="24"/>
        </w:rPr>
        <w:t>But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what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acutally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determines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energy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consumption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in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housing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sector?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924" w:right="0" w:firstLine="0"/>
        <w:jc w:val="left"/>
        <w:rPr>
          <w:b/>
          <w:sz w:val="22"/>
        </w:rPr>
      </w:pPr>
      <w:r>
        <w:rPr>
          <w:b/>
          <w:w w:val="85"/>
          <w:sz w:val="22"/>
        </w:rPr>
        <w:t>What</w:t>
      </w:r>
      <w:r>
        <w:rPr>
          <w:b/>
          <w:spacing w:val="-5"/>
          <w:sz w:val="22"/>
        </w:rPr>
        <w:t> </w:t>
      </w:r>
      <w:r>
        <w:rPr>
          <w:b/>
          <w:w w:val="85"/>
          <w:sz w:val="22"/>
        </w:rPr>
        <w:t>is</w:t>
      </w:r>
      <w:r>
        <w:rPr>
          <w:b/>
          <w:spacing w:val="-3"/>
          <w:sz w:val="22"/>
        </w:rPr>
        <w:t> </w:t>
      </w:r>
      <w:r>
        <w:rPr>
          <w:b/>
          <w:w w:val="85"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w w:val="85"/>
          <w:sz w:val="22"/>
        </w:rPr>
        <w:t>effect</w:t>
      </w:r>
      <w:r>
        <w:rPr>
          <w:b/>
          <w:spacing w:val="-4"/>
          <w:sz w:val="22"/>
        </w:rPr>
        <w:t> </w:t>
      </w:r>
      <w:r>
        <w:rPr>
          <w:b/>
          <w:w w:val="85"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w w:val="85"/>
          <w:sz w:val="22"/>
        </w:rPr>
        <w:t>household</w:t>
      </w:r>
      <w:r>
        <w:rPr>
          <w:b/>
          <w:spacing w:val="-3"/>
          <w:sz w:val="22"/>
        </w:rPr>
        <w:t> </w:t>
      </w:r>
      <w:r>
        <w:rPr>
          <w:b/>
          <w:w w:val="85"/>
          <w:sz w:val="22"/>
        </w:rPr>
        <w:t>income</w:t>
      </w:r>
      <w:r>
        <w:rPr>
          <w:b/>
          <w:spacing w:val="-5"/>
          <w:sz w:val="22"/>
        </w:rPr>
        <w:t> </w:t>
      </w:r>
      <w:r>
        <w:rPr>
          <w:b/>
          <w:w w:val="85"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w w:val="85"/>
          <w:sz w:val="22"/>
        </w:rPr>
        <w:t>residential</w:t>
      </w:r>
      <w:r>
        <w:rPr>
          <w:b/>
          <w:spacing w:val="-3"/>
          <w:sz w:val="22"/>
        </w:rPr>
        <w:t> </w:t>
      </w:r>
      <w:r>
        <w:rPr>
          <w:b/>
          <w:w w:val="85"/>
          <w:sz w:val="22"/>
        </w:rPr>
        <w:t>energy</w:t>
      </w:r>
      <w:r>
        <w:rPr>
          <w:b/>
          <w:spacing w:val="-4"/>
          <w:sz w:val="22"/>
        </w:rPr>
        <w:t> </w:t>
      </w:r>
      <w:r>
        <w:rPr>
          <w:b/>
          <w:spacing w:val="-2"/>
          <w:w w:val="85"/>
          <w:sz w:val="22"/>
        </w:rPr>
        <w:t>consumption?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tabs>
          <w:tab w:pos="877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0">
        <w:r>
          <w:rPr>
            <w:color w:val="6B6D6C"/>
            <w:spacing w:val="-2"/>
            <w:position w:val="1"/>
            <w:sz w:val="12"/>
          </w:rPr>
          <w:t>Introduction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2/26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86720" id="docshape22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64607" y="0"/>
                            <a:ext cx="50958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0170">
                                <a:moveTo>
                                  <a:pt x="0" y="90000"/>
                                </a:moveTo>
                                <a:lnTo>
                                  <a:pt x="5095466" y="90000"/>
                                </a:lnTo>
                                <a:lnTo>
                                  <a:pt x="5095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648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664607" y="0"/>
                                </a:lnTo>
                                <a:lnTo>
                                  <a:pt x="664607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33760" id="docshapegroup23" coordorigin="0,4961" coordsize="9071,142">
                <v:rect style="position:absolute;left:1046;top:4960;width:8025;height:142" id="docshape24" filled="true" fillcolor="#6b6d6c" stroked="false">
                  <v:fill type="solid"/>
                </v:rect>
                <v:rect style="position:absolute;left:0;top:4960;width:1047;height:142" id="docshape25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8774" w:val="left" w:leader="none"/>
        </w:tabs>
        <w:spacing w:before="95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ragraph">
                  <wp:posOffset>-1673613</wp:posOffset>
                </wp:positionV>
                <wp:extent cx="5760085" cy="72009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b/>
                                    <w:color w:val="FFFFF3"/>
                                    <w:spacing w:val="-4"/>
                                    <w:sz w:val="49"/>
                                  </w:rPr>
                                  <w:t>Data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780563pt;width:453.55pt;height:56.7pt;mso-position-horizontal-relative:page;mso-position-vertical-relative:paragraph;z-index:15734272" id="docshapegroup26" coordorigin="0,-2636" coordsize="9071,1134">
                <v:rect style="position:absolute;left:0;top:-2636;width:9071;height:1134" id="docshape27" filled="true" fillcolor="#863470" stroked="false">
                  <v:fill opacity="62259f" type="solid"/>
                </v:rect>
                <v:shape style="position:absolute;left:0;top:-2636;width:9071;height:1134" type="#_x0000_t202" id="docshape28" filled="false" stroked="false">
                  <v:textbox inset="0,0,0,0">
                    <w:txbxContent>
                      <w:p>
                        <w:pPr>
                          <w:spacing w:before="235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1">
                          <w:r>
                            <w:rPr>
                              <w:b/>
                              <w:color w:val="FFFFF3"/>
                              <w:spacing w:val="-4"/>
                              <w:sz w:val="49"/>
                            </w:rPr>
                            <w:t>Data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">
        <w:r>
          <w:rPr>
            <w:color w:val="6B6D6C"/>
            <w:spacing w:val="-4"/>
            <w:position w:val="1"/>
            <w:sz w:val="12"/>
          </w:rPr>
          <w:t>Data</w:t>
        </w:r>
      </w:hyperlink>
      <w:r>
        <w:rPr>
          <w:color w:val="6B6D6C"/>
          <w:position w:val="1"/>
          <w:sz w:val="12"/>
        </w:rPr>
        <w:tab/>
      </w:r>
      <w:bookmarkStart w:name="Data" w:id="3"/>
      <w:bookmarkEnd w:id="3"/>
      <w:r>
        <w:rPr>
          <w:color w:val="6B6D6C"/>
          <w:position w:val="1"/>
          <w:sz w:val="12"/>
        </w:rPr>
      </w:r>
      <w:bookmarkStart w:name="_bookmark1" w:id="4"/>
      <w:bookmarkEnd w:id="4"/>
      <w:r>
        <w:rPr>
          <w:color w:val="6B6D6C"/>
          <w:spacing w:val="-4"/>
          <w:sz w:val="12"/>
        </w:rPr>
        <w:t>3/26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85184" id="docshape29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886149" y="0"/>
                            <a:ext cx="4874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260" h="90170">
                                <a:moveTo>
                                  <a:pt x="0" y="90000"/>
                                </a:moveTo>
                                <a:lnTo>
                                  <a:pt x="4873924" y="90000"/>
                                </a:lnTo>
                                <a:lnTo>
                                  <a:pt x="4873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8864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886149" y="0"/>
                                </a:lnTo>
                                <a:lnTo>
                                  <a:pt x="886149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35808" id="docshapegroup30" coordorigin="0,4961" coordsize="9071,142">
                <v:rect style="position:absolute;left:1395;top:4960;width:7676;height:142" id="docshape31" filled="true" fillcolor="#6b6d6c" stroked="false">
                  <v:fill type="solid"/>
                </v:rect>
                <v:rect style="position:absolute;left:0;top:4960;width:1396;height:142" id="docshape32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00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ragraph">
                  <wp:posOffset>-575608</wp:posOffset>
                </wp:positionV>
                <wp:extent cx="5760085" cy="37147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760085" cy="371475"/>
                          <a:chExt cx="5760085" cy="37147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76008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RECS</w:t>
                              </w:r>
                              <w:r>
                                <w:rPr>
                                  <w:b/>
                                  <w:color w:val="FFFFF3"/>
                                  <w:spacing w:val="-19"/>
                                  <w:w w:val="8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4"/>
                                  <w:w w:val="95"/>
                                  <w:sz w:val="4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5.323513pt;width:453.55pt;height:29.25pt;mso-position-horizontal-relative:page;mso-position-vertical-relative:paragraph;z-index:15735296" id="docshapegroup33" coordorigin="0,-906" coordsize="9071,585">
                <v:rect style="position:absolute;left:0;top:-907;width:9071;height:567" id="docshape34" filled="true" fillcolor="#863470" stroked="false">
                  <v:fill opacity="58982f" type="solid"/>
                </v:rect>
                <v:shape style="position:absolute;left:0;top:-907;width:9071;height:585" type="#_x0000_t202" id="docshape35" filled="false" stroked="false">
                  <v:textbox inset="0,0,0,0">
                    <w:txbxContent>
                      <w:p>
                        <w:pPr>
                          <w:spacing w:before="9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RECS</w:t>
                        </w:r>
                        <w:r>
                          <w:rPr>
                            <w:b/>
                            <w:color w:val="FFFFF3"/>
                            <w:spacing w:val="-19"/>
                            <w:w w:val="8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4"/>
                            <w:w w:val="95"/>
                            <w:sz w:val="41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465455</wp:posOffset>
                </wp:positionH>
                <wp:positionV relativeFrom="paragraph">
                  <wp:posOffset>107973</wp:posOffset>
                </wp:positionV>
                <wp:extent cx="72390" cy="10858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8.501857pt;width:5.7pt;height:8.550pt;mso-position-horizontal-relative:page;mso-position-vertical-relative:paragraph;z-index:15736320" id="docshape36" coordorigin="733,170" coordsize="114,171" path="m790,283l733,283,733,340,790,340,790,283xm790,170l733,170,733,227,790,227,790,170xm846,227l790,227,790,283,846,283,846,227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First</w:t>
      </w:r>
      <w:r>
        <w:rPr>
          <w:spacing w:val="-26"/>
        </w:rPr>
        <w:t> </w:t>
      </w:r>
      <w:r>
        <w:rPr>
          <w:spacing w:val="-4"/>
        </w:rPr>
        <w:t>conducted</w:t>
      </w:r>
      <w:r>
        <w:rPr>
          <w:spacing w:val="-25"/>
        </w:rPr>
        <w:t> </w:t>
      </w:r>
      <w:r>
        <w:rPr>
          <w:spacing w:val="-4"/>
        </w:rPr>
        <w:t>in</w:t>
      </w:r>
      <w:r>
        <w:rPr>
          <w:spacing w:val="-26"/>
        </w:rPr>
        <w:t> </w:t>
      </w:r>
      <w:r>
        <w:rPr>
          <w:spacing w:val="-4"/>
        </w:rPr>
        <w:t>1978</w:t>
      </w:r>
    </w:p>
    <w:p>
      <w:pPr>
        <w:spacing w:before="49"/>
        <w:ind w:left="1003" w:right="0" w:firstLine="0"/>
        <w:jc w:val="left"/>
        <w:rPr>
          <w:rFonts w:ascii="Calibri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465455</wp:posOffset>
                </wp:positionH>
                <wp:positionV relativeFrom="paragraph">
                  <wp:posOffset>75588</wp:posOffset>
                </wp:positionV>
                <wp:extent cx="72390" cy="10858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5.951853pt;width:5.7pt;height:8.550pt;mso-position-horizontal-relative:page;mso-position-vertical-relative:paragraph;z-index:15736832" id="docshape37" coordorigin="733,119" coordsize="114,171" path="m790,232l733,232,733,289,790,289,790,232xm790,119l733,119,733,176,790,176,790,119xm846,176l790,176,790,232,846,232,846,17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24"/>
        </w:rPr>
        <w:t>Facilitated</w:t>
      </w:r>
      <w:r>
        <w:rPr>
          <w:spacing w:val="-28"/>
          <w:sz w:val="24"/>
        </w:rPr>
        <w:t> </w:t>
      </w:r>
      <w:r>
        <w:rPr>
          <w:spacing w:val="-2"/>
          <w:sz w:val="24"/>
        </w:rPr>
        <w:t>by</w:t>
      </w:r>
      <w:r>
        <w:rPr>
          <w:spacing w:val="-28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27"/>
          <w:sz w:val="24"/>
        </w:rPr>
        <w:t> </w:t>
      </w:r>
      <w:r>
        <w:rPr>
          <w:rFonts w:ascii="Calibri"/>
          <w:i/>
          <w:spacing w:val="-2"/>
          <w:sz w:val="24"/>
        </w:rPr>
        <w:t>U.S.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2"/>
          <w:sz w:val="24"/>
        </w:rPr>
        <w:t>Energy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2"/>
          <w:sz w:val="24"/>
        </w:rPr>
        <w:t>Information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2"/>
          <w:sz w:val="24"/>
        </w:rPr>
        <w:t>Administration</w:t>
      </w:r>
    </w:p>
    <w:p>
      <w:pPr>
        <w:pStyle w:val="BodyText"/>
        <w:spacing w:before="34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465455</wp:posOffset>
                </wp:positionH>
                <wp:positionV relativeFrom="paragraph">
                  <wp:posOffset>66063</wp:posOffset>
                </wp:positionV>
                <wp:extent cx="72390" cy="10858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5.201858pt;width:5.7pt;height:8.550pt;mso-position-horizontal-relative:page;mso-position-vertical-relative:paragraph;z-index:15737344" id="docshape38" coordorigin="733,104" coordsize="114,171" path="m790,217l733,217,733,274,790,274,790,217xm790,104l733,104,733,161,790,161,790,104xm846,161l790,161,790,217,846,217,846,161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2020</w:t>
      </w:r>
      <w:r>
        <w:rPr>
          <w:spacing w:val="-25"/>
        </w:rPr>
        <w:t> </w:t>
      </w:r>
      <w:r>
        <w:rPr>
          <w:spacing w:val="-6"/>
        </w:rPr>
        <w:t>wave</w:t>
      </w:r>
      <w:r>
        <w:rPr>
          <w:spacing w:val="-25"/>
        </w:rPr>
        <w:t> </w:t>
      </w:r>
      <w:r>
        <w:rPr>
          <w:spacing w:val="-6"/>
        </w:rPr>
        <w:t>of</w:t>
      </w:r>
      <w:r>
        <w:rPr>
          <w:spacing w:val="-25"/>
        </w:rPr>
        <w:t> </w:t>
      </w:r>
      <w:r>
        <w:rPr>
          <w:spacing w:val="-6"/>
        </w:rPr>
        <w:t>the</w:t>
      </w:r>
      <w:r>
        <w:rPr>
          <w:spacing w:val="-24"/>
        </w:rPr>
        <w:t> </w:t>
      </w:r>
      <w:r>
        <w:rPr>
          <w:spacing w:val="-6"/>
        </w:rPr>
        <w:t>Residential</w:t>
      </w:r>
      <w:r>
        <w:rPr>
          <w:spacing w:val="-25"/>
        </w:rPr>
        <w:t> </w:t>
      </w:r>
      <w:r>
        <w:rPr>
          <w:spacing w:val="-6"/>
        </w:rPr>
        <w:t>Energy</w:t>
      </w:r>
      <w:r>
        <w:rPr>
          <w:spacing w:val="-25"/>
        </w:rPr>
        <w:t> </w:t>
      </w:r>
      <w:r>
        <w:rPr>
          <w:spacing w:val="-6"/>
        </w:rPr>
        <w:t>Consumption</w:t>
      </w:r>
      <w:r>
        <w:rPr>
          <w:spacing w:val="-25"/>
        </w:rPr>
        <w:t> </w:t>
      </w:r>
      <w:r>
        <w:rPr>
          <w:spacing w:val="-6"/>
        </w:rPr>
        <w:t>Survey</w:t>
      </w:r>
    </w:p>
    <w:p>
      <w:pPr>
        <w:spacing w:before="109"/>
        <w:ind w:left="1116" w:right="0" w:firstLine="0"/>
        <w:jc w:val="left"/>
        <w:rPr>
          <w:b/>
          <w:sz w:val="18"/>
        </w:rPr>
      </w:pPr>
      <w:r>
        <w:rPr>
          <w:b/>
          <w:spacing w:val="2"/>
          <w:w w:val="85"/>
          <w:sz w:val="18"/>
        </w:rPr>
        <w:t>Environmental</w:t>
      </w:r>
      <w:r>
        <w:rPr>
          <w:b/>
          <w:spacing w:val="9"/>
          <w:sz w:val="18"/>
        </w:rPr>
        <w:t> </w:t>
      </w:r>
      <w:r>
        <w:rPr>
          <w:b/>
          <w:spacing w:val="-2"/>
          <w:w w:val="95"/>
          <w:sz w:val="18"/>
        </w:rPr>
        <w:t>conditions</w:t>
      </w:r>
    </w:p>
    <w:p>
      <w:pPr>
        <w:spacing w:before="2"/>
        <w:ind w:left="1116" w:right="4413" w:firstLine="0"/>
        <w:jc w:val="left"/>
        <w:rPr>
          <w:b/>
          <w:sz w:val="18"/>
        </w:rPr>
      </w:pPr>
      <w:r>
        <w:rPr>
          <w:b/>
          <w:w w:val="85"/>
          <w:sz w:val="18"/>
        </w:rPr>
        <w:t>Technical characteristics of the housing stock </w:t>
      </w:r>
      <w:r>
        <w:rPr>
          <w:b/>
          <w:spacing w:val="-4"/>
          <w:sz w:val="18"/>
        </w:rPr>
        <w:t>Household</w:t>
      </w:r>
      <w:r>
        <w:rPr>
          <w:b/>
          <w:spacing w:val="-18"/>
          <w:sz w:val="18"/>
        </w:rPr>
        <w:t> </w:t>
      </w:r>
      <w:r>
        <w:rPr>
          <w:b/>
          <w:spacing w:val="-4"/>
          <w:sz w:val="18"/>
        </w:rPr>
        <w:t>demographics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003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473049</wp:posOffset>
                </wp:positionH>
                <wp:positionV relativeFrom="paragraph">
                  <wp:posOffset>44473</wp:posOffset>
                </wp:positionV>
                <wp:extent cx="72390" cy="10858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248001pt;margin-top:3.501856pt;width:5.7pt;height:8.550pt;mso-position-horizontal-relative:page;mso-position-vertical-relative:paragraph;z-index:15737856" id="docshape39" coordorigin="745,70" coordsize="114,171" path="m802,183l745,183,745,240,802,240,802,183xm802,70l745,70,745,127,802,127,802,70xm858,127l802,127,802,183,858,183,858,127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Additionally,</w:t>
      </w:r>
      <w:r>
        <w:rPr>
          <w:spacing w:val="-28"/>
          <w:sz w:val="24"/>
        </w:rPr>
        <w:t> </w:t>
      </w:r>
      <w:r>
        <w:rPr>
          <w:sz w:val="24"/>
        </w:rPr>
        <w:t>from</w:t>
      </w:r>
      <w:r>
        <w:rPr>
          <w:spacing w:val="-28"/>
          <w:sz w:val="24"/>
        </w:rPr>
        <w:t> </w:t>
      </w:r>
      <w:r>
        <w:rPr>
          <w:sz w:val="24"/>
        </w:rPr>
        <w:t>the</w:t>
      </w:r>
      <w:r>
        <w:rPr>
          <w:spacing w:val="-27"/>
          <w:sz w:val="24"/>
        </w:rPr>
        <w:t> </w:t>
      </w:r>
      <w:r>
        <w:rPr>
          <w:rFonts w:ascii="Calibri"/>
          <w:i/>
          <w:sz w:val="24"/>
        </w:rPr>
        <w:t>Federal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i/>
          <w:sz w:val="24"/>
        </w:rPr>
        <w:t>Reserve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i/>
          <w:sz w:val="24"/>
        </w:rPr>
        <w:t>Bank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i/>
          <w:sz w:val="24"/>
        </w:rPr>
        <w:t>St.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2"/>
          <w:sz w:val="24"/>
        </w:rPr>
        <w:t>Louis</w:t>
      </w:r>
      <w:r>
        <w:rPr>
          <w:spacing w:val="-2"/>
          <w:sz w:val="24"/>
        </w:rPr>
        <w:t>:</w:t>
      </w:r>
    </w:p>
    <w:p>
      <w:pPr>
        <w:spacing w:before="94"/>
        <w:ind w:left="1116" w:right="0" w:firstLine="0"/>
        <w:jc w:val="left"/>
        <w:rPr>
          <w:b/>
          <w:sz w:val="18"/>
        </w:rPr>
      </w:pPr>
      <w:r>
        <w:rPr>
          <w:b/>
          <w:w w:val="85"/>
          <w:sz w:val="18"/>
        </w:rPr>
        <w:t>Per</w:t>
      </w:r>
      <w:r>
        <w:rPr>
          <w:b/>
          <w:spacing w:val="-2"/>
          <w:sz w:val="18"/>
        </w:rPr>
        <w:t> </w:t>
      </w:r>
      <w:r>
        <w:rPr>
          <w:b/>
          <w:w w:val="85"/>
          <w:sz w:val="18"/>
        </w:rPr>
        <w:t>capita</w:t>
      </w:r>
      <w:r>
        <w:rPr>
          <w:b/>
          <w:spacing w:val="-2"/>
          <w:sz w:val="18"/>
        </w:rPr>
        <w:t> </w:t>
      </w:r>
      <w:r>
        <w:rPr>
          <w:b/>
          <w:w w:val="85"/>
          <w:sz w:val="18"/>
        </w:rPr>
        <w:t>personal</w:t>
      </w:r>
      <w:r>
        <w:rPr>
          <w:b/>
          <w:sz w:val="18"/>
        </w:rPr>
        <w:t> </w:t>
      </w:r>
      <w:r>
        <w:rPr>
          <w:b/>
          <w:w w:val="85"/>
          <w:sz w:val="18"/>
        </w:rPr>
        <w:t>income</w:t>
      </w:r>
      <w:r>
        <w:rPr>
          <w:b/>
          <w:spacing w:val="-2"/>
          <w:sz w:val="18"/>
        </w:rPr>
        <w:t> </w:t>
      </w:r>
      <w:r>
        <w:rPr>
          <w:b/>
          <w:w w:val="85"/>
          <w:sz w:val="18"/>
        </w:rPr>
        <w:t>by</w:t>
      </w:r>
      <w:r>
        <w:rPr>
          <w:b/>
          <w:spacing w:val="-1"/>
          <w:sz w:val="18"/>
        </w:rPr>
        <w:t> </w:t>
      </w:r>
      <w:r>
        <w:rPr>
          <w:b/>
          <w:w w:val="85"/>
          <w:sz w:val="18"/>
        </w:rPr>
        <w:t>state,</w:t>
      </w:r>
      <w:r>
        <w:rPr>
          <w:b/>
          <w:spacing w:val="-2"/>
          <w:sz w:val="18"/>
        </w:rPr>
        <w:t> </w:t>
      </w:r>
      <w:r>
        <w:rPr>
          <w:b/>
          <w:spacing w:val="-4"/>
          <w:w w:val="85"/>
          <w:sz w:val="18"/>
        </w:rPr>
        <w:t>2020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tabs>
          <w:tab w:pos="877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1">
        <w:r>
          <w:rPr>
            <w:color w:val="6B6D6C"/>
            <w:spacing w:val="-4"/>
            <w:position w:val="1"/>
            <w:sz w:val="12"/>
          </w:rPr>
          <w:t>Data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4/26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81600" id="docshape40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107691" y="0"/>
                            <a:ext cx="46526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 h="90170">
                                <a:moveTo>
                                  <a:pt x="0" y="90000"/>
                                </a:moveTo>
                                <a:lnTo>
                                  <a:pt x="4652382" y="90000"/>
                                </a:lnTo>
                                <a:lnTo>
                                  <a:pt x="465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1080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1107691" y="0"/>
                                </a:lnTo>
                                <a:lnTo>
                                  <a:pt x="1107691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38880" id="docshapegroup41" coordorigin="0,4961" coordsize="9071,142">
                <v:rect style="position:absolute;left:1744;top:4960;width:7327;height:142" id="docshape42" filled="true" fillcolor="#6b6d6c" stroked="false">
                  <v:fill type="solid"/>
                </v:rect>
                <v:rect style="position:absolute;left:0;top:4960;width:1745;height:142" id="docshape43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tabs>
          <w:tab w:pos="8774" w:val="left" w:leader="none"/>
        </w:tabs>
        <w:spacing w:before="97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ragraph">
                  <wp:posOffset>-1672343</wp:posOffset>
                </wp:positionV>
                <wp:extent cx="5760085" cy="72009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5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2">
                                <w:r>
                                  <w:rPr>
                                    <w:b/>
                                    <w:color w:val="FFFFF3"/>
                                    <w:spacing w:val="4"/>
                                    <w:w w:val="85"/>
                                    <w:sz w:val="49"/>
                                  </w:rPr>
                                  <w:t>Multi‑level</w:t>
                                </w:r>
                                <w:r>
                                  <w:rPr>
                                    <w:b/>
                                    <w:color w:val="FFFFF3"/>
                                    <w:spacing w:val="-3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3"/>
                                    <w:spacing w:val="-2"/>
                                    <w:w w:val="95"/>
                                    <w:sz w:val="49"/>
                                  </w:rPr>
                                  <w:t>Modeling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680573pt;width:453.55pt;height:56.7pt;mso-position-horizontal-relative:page;mso-position-vertical-relative:paragraph;z-index:15739392" id="docshapegroup44" coordorigin="0,-2634" coordsize="9071,1134">
                <v:rect style="position:absolute;left:0;top:-2634;width:9071;height:1134" id="docshape45" filled="true" fillcolor="#863470" stroked="false">
                  <v:fill opacity="62259f" type="solid"/>
                </v:rect>
                <v:shape style="position:absolute;left:0;top:-2634;width:9071;height:1134" type="#_x0000_t202" id="docshape46" filled="false" stroked="false">
                  <v:textbox inset="0,0,0,0">
                    <w:txbxContent>
                      <w:p>
                        <w:pPr>
                          <w:spacing w:before="205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2">
                          <w:r>
                            <w:rPr>
                              <w:b/>
                              <w:color w:val="FFFFF3"/>
                              <w:spacing w:val="4"/>
                              <w:w w:val="85"/>
                              <w:sz w:val="49"/>
                            </w:rPr>
                            <w:t>Multi‑level</w:t>
                          </w:r>
                          <w:r>
                            <w:rPr>
                              <w:b/>
                              <w:color w:val="FFFFF3"/>
                              <w:spacing w:val="-3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color w:val="FFFFF3"/>
                              <w:spacing w:val="-2"/>
                              <w:w w:val="95"/>
                              <w:sz w:val="49"/>
                            </w:rPr>
                            <w:t>Modeling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2">
        <w:r>
          <w:rPr>
            <w:color w:val="6B6D6C"/>
            <w:spacing w:val="-2"/>
            <w:position w:val="1"/>
            <w:sz w:val="12"/>
          </w:rPr>
          <w:t>Multi‑lev</w:t>
        </w:r>
        <w:bookmarkStart w:name="Multi-level Modeling" w:id="5"/>
        <w:bookmarkEnd w:id="5"/>
        <w:r>
          <w:rPr>
            <w:color w:val="6B6D6C"/>
            <w:spacing w:val="-1"/>
            <w:position w:val="1"/>
            <w:sz w:val="12"/>
          </w:rPr>
        </w:r>
        <w:bookmarkStart w:name="_bookmark2" w:id="6"/>
        <w:bookmarkEnd w:id="6"/>
        <w:r>
          <w:rPr>
            <w:color w:val="6B6D6C"/>
            <w:spacing w:val="-2"/>
            <w:position w:val="1"/>
            <w:sz w:val="12"/>
          </w:rPr>
          <w:t>el</w:t>
        </w:r>
        <w:r>
          <w:rPr>
            <w:color w:val="6B6D6C"/>
            <w:spacing w:val="-10"/>
            <w:position w:val="1"/>
            <w:sz w:val="12"/>
          </w:rPr>
          <w:t> </w:t>
        </w:r>
        <w:r>
          <w:rPr>
            <w:color w:val="6B6D6C"/>
            <w:spacing w:val="-2"/>
            <w:position w:val="1"/>
            <w:sz w:val="12"/>
          </w:rPr>
          <w:t>Modeling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5/26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78528" id="docshape47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329234" y="0"/>
                            <a:ext cx="44310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90170">
                                <a:moveTo>
                                  <a:pt x="0" y="90000"/>
                                </a:moveTo>
                                <a:lnTo>
                                  <a:pt x="4430839" y="90000"/>
                                </a:lnTo>
                                <a:lnTo>
                                  <a:pt x="4430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3296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1329234" y="0"/>
                                </a:lnTo>
                                <a:lnTo>
                                  <a:pt x="1329234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42464" id="docshapegroup48" coordorigin="0,4961" coordsize="9071,142">
                <v:rect style="position:absolute;left:2093;top:4960;width:6978;height:142" id="docshape49" filled="true" fillcolor="#6b6d6c" stroked="false">
                  <v:fill type="solid"/>
                </v:rect>
                <v:rect style="position:absolute;left:0;top:4960;width:2094;height:142" id="docshape50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tabs>
          <w:tab w:pos="8583" w:val="left" w:leader="none"/>
        </w:tabs>
        <w:spacing w:before="99"/>
        <w:ind w:left="487" w:right="0" w:firstLine="0"/>
        <w:jc w:val="left"/>
        <w:rPr>
          <w:rFonts w:ascii="Calibri" w:hAnsi="Calibri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ragraph">
                  <wp:posOffset>-595750</wp:posOffset>
                </wp:positionV>
                <wp:extent cx="5760085" cy="388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Multi‑level</w:t>
                              </w:r>
                              <w:r>
                                <w:rPr>
                                  <w:b/>
                                  <w:color w:val="FFFFF3"/>
                                  <w:spacing w:val="3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Modeling</w:t>
                              </w:r>
                              <w:r>
                                <w:rPr>
                                  <w:b/>
                                  <w:color w:val="FFFFF3"/>
                                  <w:spacing w:val="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‑</w:t>
                              </w:r>
                              <w:r>
                                <w:rPr>
                                  <w:b/>
                                  <w:color w:val="FFFFF3"/>
                                  <w:spacing w:val="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10"/>
                                  <w:w w:val="85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6.909523pt;width:453.55pt;height:30.6pt;mso-position-horizontal-relative:page;mso-position-vertical-relative:paragraph;z-index:15741952" id="docshapegroup51" coordorigin="0,-938" coordsize="9071,612">
                <v:rect style="position:absolute;left:0;top:-939;width:9071;height:567" id="docshape52" filled="true" fillcolor="#863470" stroked="false">
                  <v:fill opacity="58982f" type="solid"/>
                </v:rect>
                <v:shape style="position:absolute;left:0;top:-939;width:9071;height:612" type="#_x0000_t202" id="docshape53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Multi‑level</w:t>
                        </w:r>
                        <w:r>
                          <w:rPr>
                            <w:b/>
                            <w:color w:val="FFFFF3"/>
                            <w:spacing w:val="3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Modeling</w:t>
                        </w:r>
                        <w:r>
                          <w:rPr>
                            <w:b/>
                            <w:color w:val="FFFFF3"/>
                            <w:spacing w:val="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‑</w:t>
                        </w:r>
                        <w:r>
                          <w:rPr>
                            <w:b/>
                            <w:color w:val="FFFFF3"/>
                            <w:spacing w:val="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10"/>
                            <w:w w:val="85"/>
                            <w:sz w:val="4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color w:val="000000"/>
          <w:spacing w:val="20"/>
          <w:sz w:val="24"/>
          <w:shd w:fill="F7D3A6" w:color="auto" w:val="clear"/>
        </w:rPr>
        <w:t> </w:t>
      </w:r>
      <w:r>
        <w:rPr>
          <w:color w:val="000000"/>
          <w:spacing w:val="-2"/>
          <w:sz w:val="24"/>
          <w:shd w:fill="F7D3A6" w:color="auto" w:val="clear"/>
        </w:rPr>
        <w:t>Modelling</w:t>
      </w:r>
      <w:r>
        <w:rPr>
          <w:color w:val="000000"/>
          <w:spacing w:val="-26"/>
          <w:sz w:val="24"/>
          <w:shd w:fill="F7D3A6" w:color="auto" w:val="clear"/>
        </w:rPr>
        <w:t> </w:t>
      </w:r>
      <w:r>
        <w:rPr>
          <w:color w:val="000000"/>
          <w:spacing w:val="-2"/>
          <w:sz w:val="24"/>
          <w:shd w:fill="F7D3A6" w:color="auto" w:val="clear"/>
        </w:rPr>
        <w:t>approach</w:t>
      </w:r>
      <w:r>
        <w:rPr>
          <w:color w:val="000000"/>
          <w:spacing w:val="-27"/>
          <w:sz w:val="24"/>
          <w:shd w:fill="F7D3A6" w:color="auto" w:val="clear"/>
        </w:rPr>
        <w:t> </w:t>
      </w:r>
      <w:r>
        <w:rPr>
          <w:color w:val="000000"/>
          <w:spacing w:val="-2"/>
          <w:sz w:val="24"/>
          <w:shd w:fill="F7D3A6" w:color="auto" w:val="clear"/>
        </w:rPr>
        <w:t>following</w:t>
      </w:r>
      <w:r>
        <w:rPr>
          <w:color w:val="000000"/>
          <w:spacing w:val="-26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Tso</w:t>
      </w:r>
      <w:r>
        <w:rPr>
          <w:rFonts w:ascii="Calibri" w:hAnsi="Calibri"/>
          <w:i/>
          <w:color w:val="000000"/>
          <w:spacing w:val="-6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and</w:t>
      </w:r>
      <w:r>
        <w:rPr>
          <w:rFonts w:ascii="Calibri" w:hAnsi="Calibri"/>
          <w:i/>
          <w:color w:val="000000"/>
          <w:spacing w:val="-5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Guan</w:t>
      </w:r>
      <w:r>
        <w:rPr>
          <w:rFonts w:ascii="Calibri" w:hAnsi="Calibri"/>
          <w:i/>
          <w:color w:val="000000"/>
          <w:spacing w:val="-6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(</w:t>
      </w:r>
      <w:hyperlink w:history="true" w:anchor="_bookmark9">
        <w:r>
          <w:rPr>
            <w:rFonts w:ascii="Calibri" w:hAnsi="Calibri"/>
            <w:i/>
            <w:color w:val="000000"/>
            <w:spacing w:val="-2"/>
            <w:sz w:val="24"/>
            <w:shd w:fill="F7D3A6" w:color="auto" w:val="clear"/>
          </w:rPr>
          <w:t>2014</w:t>
        </w:r>
      </w:hyperlink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)</w:t>
      </w:r>
      <w:r>
        <w:rPr>
          <w:rFonts w:ascii="Calibri" w:hAnsi="Calibri"/>
          <w:i/>
          <w:color w:val="000000"/>
          <w:spacing w:val="-5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and</w:t>
      </w:r>
      <w:r>
        <w:rPr>
          <w:rFonts w:ascii="Calibri" w:hAnsi="Calibri"/>
          <w:i/>
          <w:color w:val="000000"/>
          <w:spacing w:val="-6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Belaïd</w:t>
      </w:r>
      <w:r>
        <w:rPr>
          <w:rFonts w:ascii="Calibri" w:hAnsi="Calibri"/>
          <w:i/>
          <w:color w:val="000000"/>
          <w:spacing w:val="-5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et</w:t>
      </w:r>
      <w:r>
        <w:rPr>
          <w:rFonts w:ascii="Calibri" w:hAnsi="Calibri"/>
          <w:i/>
          <w:color w:val="000000"/>
          <w:spacing w:val="-5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al.</w:t>
      </w:r>
      <w:r>
        <w:rPr>
          <w:rFonts w:ascii="Calibri" w:hAnsi="Calibri"/>
          <w:i/>
          <w:color w:val="000000"/>
          <w:spacing w:val="-6"/>
          <w:sz w:val="24"/>
          <w:shd w:fill="F7D3A6" w:color="auto" w:val="clear"/>
        </w:rPr>
        <w:t> </w:t>
      </w:r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(</w:t>
      </w:r>
      <w:hyperlink w:history="true" w:anchor="_bookmark7">
        <w:r>
          <w:rPr>
            <w:rFonts w:ascii="Calibri" w:hAnsi="Calibri"/>
            <w:i/>
            <w:color w:val="000000"/>
            <w:spacing w:val="-2"/>
            <w:sz w:val="24"/>
            <w:shd w:fill="F7D3A6" w:color="auto" w:val="clear"/>
          </w:rPr>
          <w:t>2019</w:t>
        </w:r>
      </w:hyperlink>
      <w:r>
        <w:rPr>
          <w:rFonts w:ascii="Calibri" w:hAnsi="Calibri"/>
          <w:i/>
          <w:color w:val="000000"/>
          <w:spacing w:val="-2"/>
          <w:sz w:val="24"/>
          <w:shd w:fill="F7D3A6" w:color="auto" w:val="clear"/>
        </w:rPr>
        <w:t>)</w:t>
      </w:r>
      <w:r>
        <w:rPr>
          <w:rFonts w:ascii="Calibri" w:hAnsi="Calibri"/>
          <w:i/>
          <w:color w:val="000000"/>
          <w:sz w:val="24"/>
          <w:shd w:fill="F7D3A6" w:color="auto" w:val="clear"/>
        </w:rPr>
        <w:tab/>
      </w:r>
    </w:p>
    <w:p>
      <w:pPr>
        <w:pStyle w:val="BodyText"/>
        <w:spacing w:line="230" w:lineRule="auto" w:before="178"/>
        <w:ind w:left="1003" w:right="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465442</wp:posOffset>
                </wp:positionH>
                <wp:positionV relativeFrom="paragraph">
                  <wp:posOffset>151404</wp:posOffset>
                </wp:positionV>
                <wp:extent cx="72390" cy="10858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11.921615pt;width:5.7pt;height:8.550pt;mso-position-horizontal-relative:page;mso-position-vertical-relative:paragraph;z-index:15742976" id="docshape54" coordorigin="733,238" coordsize="114,171" path="m790,352l733,352,733,409,790,409,790,352xm790,238l733,238,733,295,790,295,790,238xm846,295l790,295,790,352,846,352,846,295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86356F"/>
          <w:spacing w:val="-4"/>
        </w:rPr>
        <w:t>Splits</w:t>
      </w:r>
      <w:r>
        <w:rPr>
          <w:color w:val="86356F"/>
          <w:spacing w:val="-23"/>
        </w:rPr>
        <w:t> </w:t>
      </w:r>
      <w:r>
        <w:rPr>
          <w:color w:val="86356F"/>
          <w:spacing w:val="-4"/>
        </w:rPr>
        <w:t>total</w:t>
      </w:r>
      <w:r>
        <w:rPr>
          <w:color w:val="86356F"/>
          <w:spacing w:val="-23"/>
        </w:rPr>
        <w:t> </w:t>
      </w:r>
      <w:r>
        <w:rPr>
          <w:color w:val="86356F"/>
          <w:spacing w:val="-4"/>
        </w:rPr>
        <w:t>variation</w:t>
      </w:r>
      <w:r>
        <w:rPr>
          <w:color w:val="86356F"/>
          <w:spacing w:val="-23"/>
        </w:rPr>
        <w:t> </w:t>
      </w:r>
      <w:r>
        <w:rPr>
          <w:spacing w:val="-4"/>
        </w:rPr>
        <w:t>in</w:t>
      </w:r>
      <w:r>
        <w:rPr>
          <w:spacing w:val="-23"/>
        </w:rPr>
        <w:t> </w:t>
      </w:r>
      <w:r>
        <w:rPr>
          <w:spacing w:val="-4"/>
        </w:rPr>
        <w:t>energy</w:t>
      </w:r>
      <w:r>
        <w:rPr>
          <w:spacing w:val="-23"/>
        </w:rPr>
        <w:t> </w:t>
      </w:r>
      <w:r>
        <w:rPr>
          <w:spacing w:val="-4"/>
        </w:rPr>
        <w:t>consumption</w:t>
      </w:r>
      <w:r>
        <w:rPr>
          <w:spacing w:val="-23"/>
        </w:rPr>
        <w:t> </w:t>
      </w:r>
      <w:r>
        <w:rPr>
          <w:color w:val="86356F"/>
          <w:spacing w:val="-4"/>
        </w:rPr>
        <w:t>into</w:t>
      </w:r>
      <w:r>
        <w:rPr>
          <w:color w:val="86356F"/>
          <w:spacing w:val="-23"/>
        </w:rPr>
        <w:t> </w:t>
      </w:r>
      <w:r>
        <w:rPr>
          <w:color w:val="86356F"/>
          <w:spacing w:val="-4"/>
        </w:rPr>
        <w:t>area</w:t>
      </w:r>
      <w:r>
        <w:rPr>
          <w:color w:val="86356F"/>
          <w:spacing w:val="-23"/>
        </w:rPr>
        <w:t> </w:t>
      </w:r>
      <w:r>
        <w:rPr>
          <w:color w:val="86356F"/>
          <w:spacing w:val="-4"/>
        </w:rPr>
        <w:t>variation</w:t>
      </w:r>
      <w:r>
        <w:rPr>
          <w:color w:val="86356F"/>
          <w:spacing w:val="-23"/>
        </w:rPr>
        <w:t> </w:t>
      </w:r>
      <w:r>
        <w:rPr>
          <w:color w:val="86356F"/>
          <w:spacing w:val="-4"/>
        </w:rPr>
        <w:t>and </w:t>
      </w:r>
      <w:r>
        <w:rPr>
          <w:color w:val="86356F"/>
        </w:rPr>
        <w:t>household</w:t>
      </w:r>
      <w:r>
        <w:rPr>
          <w:color w:val="86356F"/>
          <w:spacing w:val="-22"/>
        </w:rPr>
        <w:t> </w:t>
      </w:r>
      <w:r>
        <w:rPr>
          <w:color w:val="86356F"/>
        </w:rPr>
        <w:t>variation</w:t>
      </w:r>
    </w:p>
    <w:p>
      <w:pPr>
        <w:pStyle w:val="BodyText"/>
        <w:spacing w:line="230" w:lineRule="auto" w:before="61"/>
        <w:ind w:left="1003" w:right="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465442</wp:posOffset>
                </wp:positionH>
                <wp:positionV relativeFrom="paragraph">
                  <wp:posOffset>77109</wp:posOffset>
                </wp:positionV>
                <wp:extent cx="72390" cy="10858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6.071622pt;width:5.7pt;height:8.550pt;mso-position-horizontal-relative:page;mso-position-vertical-relative:paragraph;z-index:15743488" id="docshape55" coordorigin="733,121" coordsize="114,171" path="m790,235l733,235,733,292,790,292,790,235xm790,121l733,121,733,178,790,178,790,121xm846,178l790,178,790,235,846,235,846,178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Quantifies</w:t>
      </w:r>
      <w:r>
        <w:rPr>
          <w:spacing w:val="-25"/>
        </w:rPr>
        <w:t> </w:t>
      </w:r>
      <w:r>
        <w:rPr>
          <w:spacing w:val="-6"/>
        </w:rPr>
        <w:t>clustering</w:t>
      </w:r>
      <w:r>
        <w:rPr>
          <w:spacing w:val="-25"/>
        </w:rPr>
        <w:t> </w:t>
      </w:r>
      <w:r>
        <w:rPr>
          <w:spacing w:val="-6"/>
        </w:rPr>
        <w:t>extent</w:t>
      </w:r>
      <w:r>
        <w:rPr>
          <w:spacing w:val="-25"/>
        </w:rPr>
        <w:t> </w:t>
      </w:r>
      <w:r>
        <w:rPr>
          <w:spacing w:val="-6"/>
        </w:rPr>
        <w:t>of</w:t>
      </w:r>
      <w:r>
        <w:rPr>
          <w:spacing w:val="-25"/>
        </w:rPr>
        <w:t> </w:t>
      </w:r>
      <w:r>
        <w:rPr>
          <w:spacing w:val="-6"/>
        </w:rPr>
        <w:t>REC</w:t>
      </w:r>
      <w:r>
        <w:rPr>
          <w:spacing w:val="-25"/>
        </w:rPr>
        <w:t> </w:t>
      </w:r>
      <w:r>
        <w:rPr>
          <w:spacing w:val="-6"/>
        </w:rPr>
        <w:t>among</w:t>
      </w:r>
      <w:r>
        <w:rPr>
          <w:spacing w:val="-25"/>
        </w:rPr>
        <w:t> </w:t>
      </w:r>
      <w:r>
        <w:rPr>
          <w:spacing w:val="-6"/>
        </w:rPr>
        <w:t>areas</w:t>
      </w:r>
      <w:r>
        <w:rPr>
          <w:spacing w:val="-25"/>
        </w:rPr>
        <w:t> </w:t>
      </w:r>
      <w:r>
        <w:rPr>
          <w:spacing w:val="-6"/>
        </w:rPr>
        <w:t>and</w:t>
      </w:r>
      <w:r>
        <w:rPr>
          <w:spacing w:val="-25"/>
        </w:rPr>
        <w:t> </w:t>
      </w:r>
      <w:r>
        <w:rPr>
          <w:spacing w:val="-6"/>
        </w:rPr>
        <w:t>examines</w:t>
      </w:r>
      <w:r>
        <w:rPr>
          <w:spacing w:val="-25"/>
        </w:rPr>
        <w:t> </w:t>
      </w:r>
      <w:r>
        <w:rPr>
          <w:spacing w:val="-6"/>
        </w:rPr>
        <w:t>cross</w:t>
      </w:r>
      <w:r>
        <w:rPr>
          <w:spacing w:val="-25"/>
        </w:rPr>
        <w:t> </w:t>
      </w:r>
      <w:r>
        <w:rPr>
          <w:spacing w:val="-6"/>
        </w:rPr>
        <w:t>effects </w:t>
      </w:r>
      <w:r>
        <w:rPr/>
        <w:t>of</w:t>
      </w:r>
      <w:r>
        <w:rPr>
          <w:spacing w:val="-26"/>
        </w:rPr>
        <w:t> </w:t>
      </w:r>
      <w:r>
        <w:rPr/>
        <w:t>area‑level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household‑level</w:t>
      </w:r>
      <w:r>
        <w:rPr>
          <w:spacing w:val="-26"/>
        </w:rPr>
        <w:t> </w:t>
      </w:r>
      <w:r>
        <w:rPr/>
        <w:t>factors</w:t>
      </w:r>
    </w:p>
    <w:p>
      <w:pPr>
        <w:pStyle w:val="BodyText"/>
        <w:spacing w:before="10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729213</wp:posOffset>
                </wp:positionH>
                <wp:positionV relativeFrom="paragraph">
                  <wp:posOffset>137085</wp:posOffset>
                </wp:positionV>
                <wp:extent cx="783590" cy="57658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83590" cy="576580"/>
                          <a:chExt cx="783590" cy="57658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9995" y="257063"/>
                            <a:ext cx="24955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5115">
                                <a:moveTo>
                                  <a:pt x="249118" y="0"/>
                                </a:moveTo>
                                <a:lnTo>
                                  <a:pt x="0" y="284667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525424"/>
                            <a:ext cx="476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800">
                                <a:moveTo>
                                  <a:pt x="47610" y="24996"/>
                                </a:moveTo>
                                <a:lnTo>
                                  <a:pt x="19047" y="0"/>
                                </a:lnTo>
                                <a:lnTo>
                                  <a:pt x="15646" y="13521"/>
                                </a:lnTo>
                                <a:lnTo>
                                  <a:pt x="10892" y="27329"/>
                                </a:lnTo>
                                <a:lnTo>
                                  <a:pt x="5453" y="40117"/>
                                </a:lnTo>
                                <a:lnTo>
                                  <a:pt x="0" y="50582"/>
                                </a:lnTo>
                                <a:lnTo>
                                  <a:pt x="9648" y="43789"/>
                                </a:lnTo>
                                <a:lnTo>
                                  <a:pt x="21603" y="36702"/>
                                </a:lnTo>
                                <a:lnTo>
                                  <a:pt x="34658" y="30159"/>
                                </a:lnTo>
                                <a:lnTo>
                                  <a:pt x="47610" y="24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51443" y="2530"/>
                            <a:ext cx="480695" cy="252095"/>
                          </a:xfrm>
                          <a:prstGeom prst="rect">
                            <a:avLst/>
                          </a:pr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>Zone</w:t>
                              </w:r>
                              <w:r>
                                <w:rPr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1587" y="257063"/>
                            <a:ext cx="12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685">
                                <a:moveTo>
                                  <a:pt x="0" y="0"/>
                                </a:moveTo>
                                <a:lnTo>
                                  <a:pt x="0" y="273394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72608" y="525397"/>
                            <a:ext cx="381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0800">
                                <a:moveTo>
                                  <a:pt x="37957" y="0"/>
                                </a:moveTo>
                                <a:lnTo>
                                  <a:pt x="0" y="0"/>
                                </a:lnTo>
                                <a:lnTo>
                                  <a:pt x="6345" y="12415"/>
                                </a:lnTo>
                                <a:lnTo>
                                  <a:pt x="11861" y="25937"/>
                                </a:lnTo>
                                <a:lnTo>
                                  <a:pt x="16191" y="39143"/>
                                </a:lnTo>
                                <a:lnTo>
                                  <a:pt x="18978" y="50609"/>
                                </a:lnTo>
                                <a:lnTo>
                                  <a:pt x="21766" y="39143"/>
                                </a:lnTo>
                                <a:lnTo>
                                  <a:pt x="26095" y="25937"/>
                                </a:lnTo>
                                <a:lnTo>
                                  <a:pt x="31611" y="12415"/>
                                </a:lnTo>
                                <a:lnTo>
                                  <a:pt x="3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04060" y="257063"/>
                            <a:ext cx="24955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5115">
                                <a:moveTo>
                                  <a:pt x="0" y="0"/>
                                </a:moveTo>
                                <a:lnTo>
                                  <a:pt x="249119" y="284667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35565" y="525424"/>
                            <a:ext cx="476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800">
                                <a:moveTo>
                                  <a:pt x="28562" y="0"/>
                                </a:moveTo>
                                <a:lnTo>
                                  <a:pt x="0" y="24996"/>
                                </a:lnTo>
                                <a:lnTo>
                                  <a:pt x="12951" y="30159"/>
                                </a:lnTo>
                                <a:lnTo>
                                  <a:pt x="26006" y="36702"/>
                                </a:lnTo>
                                <a:lnTo>
                                  <a:pt x="37961" y="43789"/>
                                </a:lnTo>
                                <a:lnTo>
                                  <a:pt x="47610" y="50582"/>
                                </a:lnTo>
                                <a:lnTo>
                                  <a:pt x="42156" y="40117"/>
                                </a:lnTo>
                                <a:lnTo>
                                  <a:pt x="36717" y="27329"/>
                                </a:lnTo>
                                <a:lnTo>
                                  <a:pt x="31963" y="13521"/>
                                </a:ln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18358pt;margin-top:10.794161pt;width:61.7pt;height:45.4pt;mso-position-horizontal-relative:page;mso-position-vertical-relative:paragraph;z-index:-15717376;mso-wrap-distance-left:0;mso-wrap-distance-right:0" id="docshapegroup56" coordorigin="1148,216" coordsize="1234,908">
                <v:line style="position:absolute" from="1588,621" to="1196,1069" stroked="true" strokeweight=".3985pt" strokecolor="#000000">
                  <v:stroke dashstyle="solid"/>
                </v:line>
                <v:shape style="position:absolute;left:1148;top:1043;width:75;height:80" id="docshape57" coordorigin="1148,1043" coordsize="75,80" path="m1223,1083l1178,1043,1173,1065,1166,1086,1157,1107,1148,1123,1164,1112,1182,1101,1203,1091,1223,1083xe" filled="true" fillcolor="#000000" stroked="false">
                  <v:path arrowok="t"/>
                  <v:fill type="solid"/>
                </v:shape>
                <v:shape style="position:absolute;left:1386;top:219;width:757;height:397" type="#_x0000_t202" id="docshape58" filled="false" stroked="true" strokeweight=".3985pt" strokecolor="#000000">
                  <v:textbox inset="0,0,0,0">
                    <w:txbxContent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>Zone</w:t>
                        </w:r>
                        <w:r>
                          <w:rPr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v:line style="position:absolute" from="1765,621" to="1765,1051" stroked="true" strokeweight=".3985pt" strokecolor="#000000">
                  <v:stroke dashstyle="solid"/>
                </v:line>
                <v:shape style="position:absolute;left:1735;top:1043;width:60;height:80" id="docshape59" coordorigin="1735,1043" coordsize="60,80" path="m1795,1043l1735,1043,1745,1063,1754,1084,1761,1105,1765,1123,1769,1105,1776,1084,1785,1063,1795,1043xe" filled="true" fillcolor="#000000" stroked="false">
                  <v:path arrowok="t"/>
                  <v:fill type="solid"/>
                </v:shape>
                <v:line style="position:absolute" from="1942,621" to="2334,1069" stroked="true" strokeweight=".3985pt" strokecolor="#000000">
                  <v:stroke dashstyle="solid"/>
                </v:line>
                <v:shape style="position:absolute;left:2306;top:1043;width:75;height:80" id="docshape60" coordorigin="2307,1043" coordsize="75,80" path="m2352,1043l2307,1083,2327,1091,2348,1101,2367,1112,2382,1123,2373,1107,2365,1086,2357,1065,2352,104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2474576</wp:posOffset>
                </wp:positionH>
                <wp:positionV relativeFrom="paragraph">
                  <wp:posOffset>137085</wp:posOffset>
                </wp:positionV>
                <wp:extent cx="783590" cy="57658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83590" cy="576580"/>
                          <a:chExt cx="783590" cy="57658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29995" y="257063"/>
                            <a:ext cx="24955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5115">
                                <a:moveTo>
                                  <a:pt x="249118" y="0"/>
                                </a:moveTo>
                                <a:lnTo>
                                  <a:pt x="0" y="284667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525424"/>
                            <a:ext cx="476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800">
                                <a:moveTo>
                                  <a:pt x="47610" y="24996"/>
                                </a:moveTo>
                                <a:lnTo>
                                  <a:pt x="19047" y="0"/>
                                </a:lnTo>
                                <a:lnTo>
                                  <a:pt x="15646" y="13521"/>
                                </a:lnTo>
                                <a:lnTo>
                                  <a:pt x="10892" y="27329"/>
                                </a:lnTo>
                                <a:lnTo>
                                  <a:pt x="5453" y="40117"/>
                                </a:lnTo>
                                <a:lnTo>
                                  <a:pt x="0" y="50582"/>
                                </a:lnTo>
                                <a:lnTo>
                                  <a:pt x="9648" y="43789"/>
                                </a:lnTo>
                                <a:lnTo>
                                  <a:pt x="21603" y="36702"/>
                                </a:lnTo>
                                <a:lnTo>
                                  <a:pt x="34658" y="30159"/>
                                </a:lnTo>
                                <a:lnTo>
                                  <a:pt x="47610" y="24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51443" y="2530"/>
                            <a:ext cx="480695" cy="252095"/>
                          </a:xfrm>
                          <a:prstGeom prst="rect">
                            <a:avLst/>
                          </a:pr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>Zone</w:t>
                              </w:r>
                              <w:r>
                                <w:rPr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1587" y="257063"/>
                            <a:ext cx="12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685">
                                <a:moveTo>
                                  <a:pt x="0" y="0"/>
                                </a:moveTo>
                                <a:lnTo>
                                  <a:pt x="0" y="273394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72609" y="525397"/>
                            <a:ext cx="381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0800">
                                <a:moveTo>
                                  <a:pt x="37957" y="0"/>
                                </a:moveTo>
                                <a:lnTo>
                                  <a:pt x="0" y="0"/>
                                </a:lnTo>
                                <a:lnTo>
                                  <a:pt x="6345" y="12415"/>
                                </a:lnTo>
                                <a:lnTo>
                                  <a:pt x="11861" y="25937"/>
                                </a:lnTo>
                                <a:lnTo>
                                  <a:pt x="16191" y="39143"/>
                                </a:lnTo>
                                <a:lnTo>
                                  <a:pt x="18978" y="50609"/>
                                </a:lnTo>
                                <a:lnTo>
                                  <a:pt x="21766" y="39143"/>
                                </a:lnTo>
                                <a:lnTo>
                                  <a:pt x="26095" y="25937"/>
                                </a:lnTo>
                                <a:lnTo>
                                  <a:pt x="31611" y="12415"/>
                                </a:lnTo>
                                <a:lnTo>
                                  <a:pt x="3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04060" y="257063"/>
                            <a:ext cx="24955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5115">
                                <a:moveTo>
                                  <a:pt x="0" y="0"/>
                                </a:moveTo>
                                <a:lnTo>
                                  <a:pt x="249119" y="284667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35565" y="525424"/>
                            <a:ext cx="476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800">
                                <a:moveTo>
                                  <a:pt x="28562" y="0"/>
                                </a:moveTo>
                                <a:lnTo>
                                  <a:pt x="0" y="24996"/>
                                </a:lnTo>
                                <a:lnTo>
                                  <a:pt x="12951" y="30159"/>
                                </a:lnTo>
                                <a:lnTo>
                                  <a:pt x="26006" y="36702"/>
                                </a:lnTo>
                                <a:lnTo>
                                  <a:pt x="37961" y="43789"/>
                                </a:lnTo>
                                <a:lnTo>
                                  <a:pt x="47610" y="50582"/>
                                </a:lnTo>
                                <a:lnTo>
                                  <a:pt x="42156" y="40117"/>
                                </a:lnTo>
                                <a:lnTo>
                                  <a:pt x="36717" y="27329"/>
                                </a:lnTo>
                                <a:lnTo>
                                  <a:pt x="31963" y="13521"/>
                                </a:ln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848572pt;margin-top:10.794161pt;width:61.7pt;height:45.4pt;mso-position-horizontal-relative:page;mso-position-vertical-relative:paragraph;z-index:-15716864;mso-wrap-distance-left:0;mso-wrap-distance-right:0" id="docshapegroup61" coordorigin="3897,216" coordsize="1234,908">
                <v:line style="position:absolute" from="4337,621" to="3944,1069" stroked="true" strokeweight=".3985pt" strokecolor="#000000">
                  <v:stroke dashstyle="solid"/>
                </v:line>
                <v:shape style="position:absolute;left:3896;top:1043;width:75;height:80" id="docshape62" coordorigin="3897,1043" coordsize="75,80" path="m3972,1083l3927,1043,3922,1065,3914,1086,3906,1107,3897,1123,3912,1112,3931,1101,3952,1091,3972,1083xe" filled="true" fillcolor="#000000" stroked="false">
                  <v:path arrowok="t"/>
                  <v:fill type="solid"/>
                </v:shape>
                <v:shape style="position:absolute;left:4135;top:219;width:757;height:397" type="#_x0000_t202" id="docshape63" filled="false" stroked="true" strokeweight=".3985pt" strokecolor="#000000">
                  <v:textbox inset="0,0,0,0">
                    <w:txbxContent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>Zone</w:t>
                        </w:r>
                        <w:r>
                          <w:rPr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v:stroke dashstyle="solid"/>
                  <w10:wrap type="none"/>
                </v:shape>
                <v:line style="position:absolute" from="4514,621" to="4514,1051" stroked="true" strokeweight=".3985pt" strokecolor="#000000">
                  <v:stroke dashstyle="solid"/>
                </v:line>
                <v:shape style="position:absolute;left:4483;top:1043;width:60;height:80" id="docshape64" coordorigin="4484,1043" coordsize="60,80" path="m4544,1043l4484,1043,4494,1063,4502,1084,4509,1105,4514,1123,4518,1105,4525,1084,4534,1063,4544,1043xe" filled="true" fillcolor="#000000" stroked="false">
                  <v:path arrowok="t"/>
                  <v:fill type="solid"/>
                </v:shape>
                <v:line style="position:absolute" from="4691,621" to="5083,1069" stroked="true" strokeweight=".3985pt" strokecolor="#000000">
                  <v:stroke dashstyle="solid"/>
                </v:line>
                <v:shape style="position:absolute;left:5055;top:1043;width:75;height:80" id="docshape65" coordorigin="5055,1043" coordsize="75,80" path="m5100,1043l5055,1083,5076,1091,5096,1101,5115,1112,5130,1123,5122,1107,5113,1086,5106,1065,5100,104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4219941</wp:posOffset>
                </wp:positionH>
                <wp:positionV relativeFrom="paragraph">
                  <wp:posOffset>137085</wp:posOffset>
                </wp:positionV>
                <wp:extent cx="783590" cy="57658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83590" cy="576580"/>
                          <a:chExt cx="783590" cy="57658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29995" y="257063"/>
                            <a:ext cx="24955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5115">
                                <a:moveTo>
                                  <a:pt x="249118" y="0"/>
                                </a:moveTo>
                                <a:lnTo>
                                  <a:pt x="0" y="284667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525424"/>
                            <a:ext cx="476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800">
                                <a:moveTo>
                                  <a:pt x="47610" y="24996"/>
                                </a:moveTo>
                                <a:lnTo>
                                  <a:pt x="19047" y="0"/>
                                </a:lnTo>
                                <a:lnTo>
                                  <a:pt x="15646" y="13521"/>
                                </a:lnTo>
                                <a:lnTo>
                                  <a:pt x="10892" y="27329"/>
                                </a:lnTo>
                                <a:lnTo>
                                  <a:pt x="5453" y="40117"/>
                                </a:lnTo>
                                <a:lnTo>
                                  <a:pt x="0" y="50582"/>
                                </a:lnTo>
                                <a:lnTo>
                                  <a:pt x="9648" y="43789"/>
                                </a:lnTo>
                                <a:lnTo>
                                  <a:pt x="21603" y="36702"/>
                                </a:lnTo>
                                <a:lnTo>
                                  <a:pt x="34658" y="30159"/>
                                </a:lnTo>
                                <a:lnTo>
                                  <a:pt x="47610" y="24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51443" y="2530"/>
                            <a:ext cx="480695" cy="252095"/>
                          </a:xfrm>
                          <a:prstGeom prst="rect">
                            <a:avLst/>
                          </a:pr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8"/>
                                  <w:sz w:val="22"/>
                                </w:rPr>
                                <w:t>Zone</w:t>
                              </w:r>
                              <w:r>
                                <w:rPr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1587" y="257063"/>
                            <a:ext cx="12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685">
                                <a:moveTo>
                                  <a:pt x="0" y="0"/>
                                </a:moveTo>
                                <a:lnTo>
                                  <a:pt x="0" y="273394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72609" y="525397"/>
                            <a:ext cx="381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0800">
                                <a:moveTo>
                                  <a:pt x="37957" y="0"/>
                                </a:moveTo>
                                <a:lnTo>
                                  <a:pt x="0" y="0"/>
                                </a:lnTo>
                                <a:lnTo>
                                  <a:pt x="6345" y="12415"/>
                                </a:lnTo>
                                <a:lnTo>
                                  <a:pt x="11861" y="25937"/>
                                </a:lnTo>
                                <a:lnTo>
                                  <a:pt x="16191" y="39143"/>
                                </a:lnTo>
                                <a:lnTo>
                                  <a:pt x="18978" y="50609"/>
                                </a:lnTo>
                                <a:lnTo>
                                  <a:pt x="21766" y="39143"/>
                                </a:lnTo>
                                <a:lnTo>
                                  <a:pt x="26095" y="25937"/>
                                </a:lnTo>
                                <a:lnTo>
                                  <a:pt x="31611" y="12415"/>
                                </a:lnTo>
                                <a:lnTo>
                                  <a:pt x="3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4060" y="257063"/>
                            <a:ext cx="24955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5115">
                                <a:moveTo>
                                  <a:pt x="0" y="0"/>
                                </a:moveTo>
                                <a:lnTo>
                                  <a:pt x="249119" y="284667"/>
                                </a:lnTo>
                              </a:path>
                            </a:pathLst>
                          </a:custGeom>
                          <a:ln w="5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35565" y="525424"/>
                            <a:ext cx="476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800">
                                <a:moveTo>
                                  <a:pt x="28562" y="0"/>
                                </a:moveTo>
                                <a:lnTo>
                                  <a:pt x="0" y="24996"/>
                                </a:lnTo>
                                <a:lnTo>
                                  <a:pt x="12951" y="30159"/>
                                </a:lnTo>
                                <a:lnTo>
                                  <a:pt x="26006" y="36702"/>
                                </a:lnTo>
                                <a:lnTo>
                                  <a:pt x="37961" y="43789"/>
                                </a:lnTo>
                                <a:lnTo>
                                  <a:pt x="47610" y="50582"/>
                                </a:lnTo>
                                <a:lnTo>
                                  <a:pt x="42156" y="40117"/>
                                </a:lnTo>
                                <a:lnTo>
                                  <a:pt x="36717" y="27329"/>
                                </a:lnTo>
                                <a:lnTo>
                                  <a:pt x="31963" y="13521"/>
                                </a:ln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278839pt;margin-top:10.794161pt;width:61.7pt;height:45.4pt;mso-position-horizontal-relative:page;mso-position-vertical-relative:paragraph;z-index:-15716352;mso-wrap-distance-left:0;mso-wrap-distance-right:0" id="docshapegroup66" coordorigin="6646,216" coordsize="1234,908">
                <v:line style="position:absolute" from="7085,621" to="6693,1069" stroked="true" strokeweight=".3985pt" strokecolor="#000000">
                  <v:stroke dashstyle="solid"/>
                </v:line>
                <v:shape style="position:absolute;left:6645;top:1043;width:75;height:80" id="docshape67" coordorigin="6646,1043" coordsize="75,80" path="m6721,1083l6676,1043,6670,1065,6663,1086,6654,1107,6646,1123,6661,1112,6680,1101,6700,1091,6721,1083xe" filled="true" fillcolor="#000000" stroked="false">
                  <v:path arrowok="t"/>
                  <v:fill type="solid"/>
                </v:shape>
                <v:shape style="position:absolute;left:6884;top:219;width:757;height:397" type="#_x0000_t202" id="docshape68" filled="false" stroked="true" strokeweight=".3985pt" strokecolor="#000000">
                  <v:textbox inset="0,0,0,0">
                    <w:txbxContent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>Zone</w:t>
                        </w:r>
                        <w:r>
                          <w:rPr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v:stroke dashstyle="solid"/>
                  <w10:wrap type="none"/>
                </v:shape>
                <v:line style="position:absolute" from="7262,621" to="7262,1051" stroked="true" strokeweight=".3985pt" strokecolor="#000000">
                  <v:stroke dashstyle="solid"/>
                </v:line>
                <v:shape style="position:absolute;left:7232;top:1043;width:60;height:80" id="docshape69" coordorigin="7232,1043" coordsize="60,80" path="m7292,1043l7232,1043,7242,1063,7251,1084,7258,1105,7262,1123,7267,1105,7273,1084,7282,1063,7292,1043xe" filled="true" fillcolor="#000000" stroked="false">
                  <v:path arrowok="t"/>
                  <v:fill type="solid"/>
                </v:shape>
                <v:line style="position:absolute" from="7439,621" to="7832,1069" stroked="true" strokeweight=".3985pt" strokecolor="#000000">
                  <v:stroke dashstyle="solid"/>
                </v:line>
                <v:shape style="position:absolute;left:7803;top:1043;width:75;height:80" id="docshape70" coordorigin="7804,1043" coordsize="75,80" path="m7849,1043l7804,1083,7824,1091,7845,1101,7864,1112,7879,1123,7870,1107,7862,1086,7854,1065,7849,104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tabs>
          <w:tab w:pos="3354" w:val="left" w:leader="none"/>
          <w:tab w:pos="6102" w:val="left" w:leader="none"/>
        </w:tabs>
        <w:spacing w:line="240" w:lineRule="auto"/>
        <w:ind w:left="60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73200" cy="257175"/>
                <wp:effectExtent l="0" t="0" r="0" b="0"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47320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59"/>
                              <w:gridCol w:w="794"/>
                              <w:gridCol w:w="759"/>
                            </w:tblGrid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righ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7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lef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6pt;height:20.25pt;mso-position-horizontal-relative:char;mso-position-vertical-relative:line" type="#_x0000_t202" id="docshape7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59"/>
                        <w:gridCol w:w="794"/>
                        <w:gridCol w:w="759"/>
                      </w:tblGrid>
                      <w:tr>
                        <w:trPr>
                          <w:trHeight w:val="391" w:hRule="atLeast"/>
                        </w:trPr>
                        <w:tc>
                          <w:tcPr>
                            <w:tcW w:w="759" w:type="dxa"/>
                            <w:tcBorders>
                              <w:top w:val="nil"/>
                              <w:righ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7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lef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473200" cy="257175"/>
                <wp:effectExtent l="0" t="0" r="0" b="0"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47320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59"/>
                              <w:gridCol w:w="794"/>
                              <w:gridCol w:w="759"/>
                            </w:tblGrid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righ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7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lef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6pt;height:20.25pt;mso-position-horizontal-relative:char;mso-position-vertical-relative:line" type="#_x0000_t202" id="docshape7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59"/>
                        <w:gridCol w:w="794"/>
                        <w:gridCol w:w="759"/>
                      </w:tblGrid>
                      <w:tr>
                        <w:trPr>
                          <w:trHeight w:val="391" w:hRule="atLeast"/>
                        </w:trPr>
                        <w:tc>
                          <w:tcPr>
                            <w:tcW w:w="759" w:type="dxa"/>
                            <w:tcBorders>
                              <w:top w:val="nil"/>
                              <w:righ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7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lef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473200" cy="257175"/>
                <wp:effectExtent l="0" t="0" r="0" b="0"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47320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59"/>
                              <w:gridCol w:w="794"/>
                              <w:gridCol w:w="759"/>
                            </w:tblGrid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righ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7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left w:val="doub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Obs.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6pt;height:20.25pt;mso-position-horizontal-relative:char;mso-position-vertical-relative:line" type="#_x0000_t202" id="docshape7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59"/>
                        <w:gridCol w:w="794"/>
                        <w:gridCol w:w="759"/>
                      </w:tblGrid>
                      <w:tr>
                        <w:trPr>
                          <w:trHeight w:val="386" w:hRule="atLeast"/>
                        </w:trPr>
                        <w:tc>
                          <w:tcPr>
                            <w:tcW w:w="759" w:type="dxa"/>
                            <w:tcBorders>
                              <w:top w:val="nil"/>
                              <w:righ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left="7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left w:val="doub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Obs.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tabs>
          <w:tab w:pos="8774" w:val="left" w:leader="none"/>
        </w:tabs>
        <w:spacing w:before="0"/>
        <w:ind w:left="76" w:right="0" w:firstLine="0"/>
        <w:jc w:val="left"/>
        <w:rPr>
          <w:sz w:val="12"/>
        </w:rPr>
      </w:pPr>
      <w:hyperlink w:history="true" w:anchor="_bookmark2">
        <w:r>
          <w:rPr>
            <w:color w:val="6B6D6C"/>
            <w:spacing w:val="-2"/>
            <w:position w:val="1"/>
            <w:sz w:val="12"/>
          </w:rPr>
          <w:t>Multi‑level</w:t>
        </w:r>
        <w:r>
          <w:rPr>
            <w:color w:val="6B6D6C"/>
            <w:spacing w:val="-10"/>
            <w:position w:val="1"/>
            <w:sz w:val="12"/>
          </w:rPr>
          <w:t> </w:t>
        </w:r>
        <w:r>
          <w:rPr>
            <w:color w:val="6B6D6C"/>
            <w:spacing w:val="-2"/>
            <w:position w:val="1"/>
            <w:sz w:val="12"/>
          </w:rPr>
          <w:t>Modeling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6/26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75968" id="docshape74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9052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760085" cy="390525"/>
                          <a:chExt cx="5760085" cy="3905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576008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IECC</w:t>
                              </w:r>
                              <w:r>
                                <w:rPr>
                                  <w:b/>
                                  <w:color w:val="FFFFF3"/>
                                  <w:spacing w:val="-24"/>
                                  <w:w w:val="8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Climate</w:t>
                              </w:r>
                              <w:r>
                                <w:rPr>
                                  <w:b/>
                                  <w:color w:val="FFFFF3"/>
                                  <w:spacing w:val="-23"/>
                                  <w:w w:val="8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Zones</w:t>
                              </w:r>
                              <w:r>
                                <w:rPr>
                                  <w:b/>
                                  <w:color w:val="FFFFF3"/>
                                  <w:spacing w:val="-22"/>
                                  <w:w w:val="8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(ICC,</w:t>
                              </w:r>
                              <w:r>
                                <w:rPr>
                                  <w:b/>
                                  <w:color w:val="FFFFF3"/>
                                  <w:spacing w:val="-23"/>
                                  <w:w w:val="85"/>
                                  <w:sz w:val="41"/>
                                </w:rPr>
                                <w:t> </w:t>
                              </w:r>
                              <w:hyperlink w:history="true" w:anchor="_bookmark8">
                                <w:r>
                                  <w:rPr>
                                    <w:b/>
                                    <w:color w:val="FFFFF3"/>
                                    <w:spacing w:val="-2"/>
                                    <w:w w:val="85"/>
                                    <w:sz w:val="41"/>
                                  </w:rPr>
                                  <w:t>2013</w:t>
                                </w:r>
                              </w:hyperlink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85"/>
                                  <w:sz w:val="4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30.75pt;mso-position-horizontal-relative:page;mso-position-vertical-relative:page;z-index:15744512" id="docshapegroup75" coordorigin="0,0" coordsize="9071,615">
                <v:rect style="position:absolute;left:0;top:-1;width:9071;height:567" id="docshape76" filled="true" fillcolor="#863470" stroked="false">
                  <v:fill opacity="58982f" type="solid"/>
                </v:rect>
                <v:shape style="position:absolute;left:0;top:-1;width:9071;height:615" type="#_x0000_t202" id="docshape77" filled="false" stroked="false">
                  <v:textbox inset="0,0,0,0">
                    <w:txbxContent>
                      <w:p>
                        <w:pPr>
                          <w:spacing w:before="39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IECC</w:t>
                        </w:r>
                        <w:r>
                          <w:rPr>
                            <w:b/>
                            <w:color w:val="FFFFF3"/>
                            <w:spacing w:val="-24"/>
                            <w:w w:val="8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Climate</w:t>
                        </w:r>
                        <w:r>
                          <w:rPr>
                            <w:b/>
                            <w:color w:val="FFFFF3"/>
                            <w:spacing w:val="-23"/>
                            <w:w w:val="8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Zones</w:t>
                        </w:r>
                        <w:r>
                          <w:rPr>
                            <w:b/>
                            <w:color w:val="FFFFF3"/>
                            <w:spacing w:val="-22"/>
                            <w:w w:val="8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(ICC,</w:t>
                        </w:r>
                        <w:r>
                          <w:rPr>
                            <w:b/>
                            <w:color w:val="FFFFF3"/>
                            <w:spacing w:val="-23"/>
                            <w:w w:val="85"/>
                            <w:sz w:val="41"/>
                          </w:rPr>
                          <w:t> </w:t>
                        </w:r>
                        <w:hyperlink w:history="true" w:anchor="_bookmark8">
                          <w:r>
                            <w:rPr>
                              <w:b/>
                              <w:color w:val="FFFFF3"/>
                              <w:spacing w:val="-2"/>
                              <w:w w:val="85"/>
                              <w:sz w:val="41"/>
                            </w:rPr>
                            <w:t>2013</w:t>
                          </w:r>
                        </w:hyperlink>
                        <w:r>
                          <w:rPr>
                            <w:b/>
                            <w:color w:val="FFFFF3"/>
                            <w:spacing w:val="-2"/>
                            <w:w w:val="85"/>
                            <w:sz w:val="41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550776" y="0"/>
                            <a:ext cx="42094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90170">
                                <a:moveTo>
                                  <a:pt x="0" y="90000"/>
                                </a:moveTo>
                                <a:lnTo>
                                  <a:pt x="4209297" y="90000"/>
                                </a:lnTo>
                                <a:lnTo>
                                  <a:pt x="4209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5513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1550776" y="0"/>
                                </a:lnTo>
                                <a:lnTo>
                                  <a:pt x="1550776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45024" id="docshapegroup78" coordorigin="0,4961" coordsize="9071,142">
                <v:rect style="position:absolute;left:2442;top:4960;width:6629;height:142" id="docshape79" filled="true" fillcolor="#6b6d6c" stroked="false">
                  <v:fill type="solid"/>
                </v:rect>
                <v:rect style="position:absolute;left:0;top:4960;width:2443;height:142" id="docshape80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8774" w:val="left" w:leader="none"/>
        </w:tabs>
        <w:spacing w:before="97"/>
        <w:ind w:left="7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472147</wp:posOffset>
            </wp:positionH>
            <wp:positionV relativeFrom="paragraph">
              <wp:posOffset>-2554488</wp:posOffset>
            </wp:positionV>
            <wp:extent cx="4787996" cy="2693247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96" cy="269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2">
        <w:r>
          <w:rPr>
            <w:color w:val="6B6D6C"/>
            <w:spacing w:val="-2"/>
            <w:position w:val="1"/>
            <w:sz w:val="12"/>
          </w:rPr>
          <w:t>Multi‑level</w:t>
        </w:r>
        <w:r>
          <w:rPr>
            <w:color w:val="6B6D6C"/>
            <w:spacing w:val="-10"/>
            <w:position w:val="1"/>
            <w:sz w:val="12"/>
          </w:rPr>
          <w:t> </w:t>
        </w:r>
        <w:r>
          <w:rPr>
            <w:color w:val="6B6D6C"/>
            <w:spacing w:val="-2"/>
            <w:position w:val="1"/>
            <w:sz w:val="12"/>
          </w:rPr>
          <w:t>Modeling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7/26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080" w:h="5110" w:orient="landscape"/>
          <w:pgMar w:top="0" w:bottom="0" w:left="0" w:right="0"/>
        </w:sectPr>
      </w:pPr>
    </w:p>
    <w:p>
      <w:pPr>
        <w:spacing w:before="229"/>
        <w:ind w:left="566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ragraph">
                  <wp:posOffset>-308038</wp:posOffset>
                </wp:positionV>
                <wp:extent cx="5760085" cy="388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Multi‑level</w:t>
                              </w:r>
                              <w:r>
                                <w:rPr>
                                  <w:b/>
                                  <w:color w:val="FFFFF3"/>
                                  <w:spacing w:val="3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Modeling</w:t>
                              </w:r>
                              <w:r>
                                <w:rPr>
                                  <w:b/>
                                  <w:color w:val="FFFFF3"/>
                                  <w:spacing w:val="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‑</w:t>
                              </w:r>
                              <w:r>
                                <w:rPr>
                                  <w:b/>
                                  <w:color w:val="FFFFF3"/>
                                  <w:spacing w:val="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5"/>
                                  <w:w w:val="85"/>
                                  <w:sz w:val="41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4.255013pt;width:453.55pt;height:30.6pt;mso-position-horizontal-relative:page;mso-position-vertical-relative:paragraph;z-index:15746560" id="docshapegroup81" coordorigin="0,-485" coordsize="9071,612">
                <v:rect style="position:absolute;left:0;top:-486;width:9071;height:567" id="docshape82" filled="true" fillcolor="#863470" stroked="false">
                  <v:fill opacity="58982f" type="solid"/>
                </v:rect>
                <v:shape style="position:absolute;left:0;top:-486;width:9071;height:612" type="#_x0000_t202" id="docshape83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Multi‑level</w:t>
                        </w:r>
                        <w:r>
                          <w:rPr>
                            <w:b/>
                            <w:color w:val="FFFFF3"/>
                            <w:spacing w:val="3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Modeling</w:t>
                        </w:r>
                        <w:r>
                          <w:rPr>
                            <w:b/>
                            <w:color w:val="FFFFF3"/>
                            <w:spacing w:val="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‑</w:t>
                        </w:r>
                        <w:r>
                          <w:rPr>
                            <w:b/>
                            <w:color w:val="FFFFF3"/>
                            <w:spacing w:val="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5"/>
                            <w:w w:val="85"/>
                            <w:sz w:val="41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w w:val="85"/>
          <w:sz w:val="22"/>
        </w:rPr>
        <w:t>The</w:t>
      </w:r>
      <w:r>
        <w:rPr>
          <w:b/>
          <w:spacing w:val="-3"/>
          <w:w w:val="90"/>
          <w:sz w:val="22"/>
        </w:rPr>
        <w:t> </w:t>
      </w:r>
      <w:r>
        <w:rPr>
          <w:b/>
          <w:spacing w:val="-2"/>
          <w:w w:val="90"/>
          <w:sz w:val="22"/>
        </w:rPr>
        <w:t>Null‑model</w:t>
      </w:r>
      <w:r>
        <w:rPr>
          <w:spacing w:val="-2"/>
          <w:w w:val="90"/>
          <w:sz w:val="22"/>
        </w:rPr>
        <w:t>:</w:t>
      </w:r>
    </w:p>
    <w:p>
      <w:pPr>
        <w:spacing w:line="240" w:lineRule="auto" w:before="4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tabs>
          <w:tab w:pos="5163" w:val="left" w:leader="none"/>
        </w:tabs>
        <w:spacing w:before="1"/>
        <w:ind w:left="566" w:right="0" w:firstLine="0"/>
        <w:jc w:val="left"/>
        <w:rPr>
          <w:sz w:val="22"/>
        </w:rPr>
      </w:pPr>
      <w:r>
        <w:rPr>
          <w:rFonts w:ascii="Calibri" w:hAnsi="Calibri"/>
          <w:i/>
          <w:w w:val="105"/>
          <w:sz w:val="22"/>
        </w:rPr>
        <w:t>y</w:t>
      </w:r>
      <w:r>
        <w:rPr>
          <w:rFonts w:ascii="Calibri" w:hAnsi="Calibri"/>
          <w:i/>
          <w:w w:val="105"/>
          <w:sz w:val="22"/>
          <w:vertAlign w:val="subscript"/>
        </w:rPr>
        <w:t>ij</w:t>
      </w:r>
      <w:r>
        <w:rPr>
          <w:rFonts w:ascii="Calibri" w:hAnsi="Calibri"/>
          <w:i/>
          <w:spacing w:val="27"/>
          <w:w w:val="105"/>
          <w:sz w:val="22"/>
          <w:vertAlign w:val="baseline"/>
        </w:rPr>
        <w:t> </w:t>
      </w:r>
      <w:r>
        <w:rPr>
          <w:rFonts w:ascii="Garamond" w:hAnsi="Garamond"/>
          <w:w w:val="105"/>
          <w:sz w:val="22"/>
          <w:vertAlign w:val="baseline"/>
        </w:rPr>
        <w:t>=</w:t>
      </w:r>
      <w:r>
        <w:rPr>
          <w:rFonts w:ascii="Garamond" w:hAnsi="Garamond"/>
          <w:spacing w:val="10"/>
          <w:w w:val="105"/>
          <w:sz w:val="22"/>
          <w:vertAlign w:val="baseline"/>
        </w:rPr>
        <w:t> </w:t>
      </w:r>
      <w:r>
        <w:rPr>
          <w:rFonts w:ascii="Century" w:hAnsi="Century"/>
          <w:w w:val="105"/>
          <w:sz w:val="22"/>
          <w:vertAlign w:val="baseline"/>
        </w:rPr>
        <w:t>β</w:t>
      </w:r>
      <w:r>
        <w:rPr>
          <w:w w:val="105"/>
          <w:sz w:val="22"/>
          <w:vertAlign w:val="subscript"/>
        </w:rPr>
        <w:t>00</w:t>
      </w:r>
      <w:r>
        <w:rPr>
          <w:spacing w:val="-6"/>
          <w:w w:val="105"/>
          <w:sz w:val="22"/>
          <w:vertAlign w:val="baseline"/>
        </w:rPr>
        <w:t> </w:t>
      </w:r>
      <w:r>
        <w:rPr>
          <w:rFonts w:ascii="Garamond" w:hAnsi="Garamond"/>
          <w:w w:val="105"/>
          <w:sz w:val="22"/>
          <w:vertAlign w:val="baseline"/>
        </w:rPr>
        <w:t>+</w:t>
      </w:r>
      <w:r>
        <w:rPr>
          <w:rFonts w:ascii="Garamond" w:hAnsi="Garamond"/>
          <w:spacing w:val="-4"/>
          <w:w w:val="105"/>
          <w:sz w:val="22"/>
          <w:vertAlign w:val="baseline"/>
        </w:rPr>
        <w:t> </w:t>
      </w:r>
      <w:r>
        <w:rPr>
          <w:rFonts w:ascii="Calibri" w:hAnsi="Calibri"/>
          <w:i/>
          <w:w w:val="105"/>
          <w:sz w:val="22"/>
          <w:vertAlign w:val="baseline"/>
        </w:rPr>
        <w:t>u</w:t>
      </w:r>
      <w:r>
        <w:rPr>
          <w:w w:val="105"/>
          <w:sz w:val="22"/>
          <w:vertAlign w:val="subscript"/>
        </w:rPr>
        <w:t>0</w:t>
      </w:r>
      <w:r>
        <w:rPr>
          <w:rFonts w:ascii="Calibri" w:hAnsi="Calibri"/>
          <w:i/>
          <w:w w:val="105"/>
          <w:sz w:val="22"/>
          <w:vertAlign w:val="subscript"/>
        </w:rPr>
        <w:t>j</w:t>
      </w:r>
      <w:r>
        <w:rPr>
          <w:rFonts w:ascii="Calibri" w:hAnsi="Calibri"/>
          <w:i/>
          <w:spacing w:val="14"/>
          <w:w w:val="105"/>
          <w:sz w:val="22"/>
          <w:vertAlign w:val="baseline"/>
        </w:rPr>
        <w:t> </w:t>
      </w:r>
      <w:r>
        <w:rPr>
          <w:rFonts w:ascii="Garamond" w:hAnsi="Garamond"/>
          <w:w w:val="105"/>
          <w:sz w:val="22"/>
          <w:vertAlign w:val="baseline"/>
        </w:rPr>
        <w:t>+</w:t>
      </w:r>
      <w:r>
        <w:rPr>
          <w:rFonts w:ascii="Garamond" w:hAnsi="Garamond"/>
          <w:spacing w:val="-3"/>
          <w:w w:val="105"/>
          <w:sz w:val="22"/>
          <w:vertAlign w:val="baseline"/>
        </w:rPr>
        <w:t> </w:t>
      </w:r>
      <w:r>
        <w:rPr>
          <w:rFonts w:ascii="Calibri" w:hAnsi="Calibri"/>
          <w:i/>
          <w:spacing w:val="-5"/>
          <w:w w:val="105"/>
          <w:sz w:val="22"/>
          <w:vertAlign w:val="baseline"/>
        </w:rPr>
        <w:t>e</w:t>
      </w:r>
      <w:r>
        <w:rPr>
          <w:rFonts w:ascii="Calibri" w:hAnsi="Calibri"/>
          <w:i/>
          <w:spacing w:val="-5"/>
          <w:w w:val="105"/>
          <w:sz w:val="22"/>
          <w:vertAlign w:val="subscript"/>
        </w:rPr>
        <w:t>ij</w:t>
      </w:r>
      <w:r>
        <w:rPr>
          <w:rFonts w:ascii="Calibri" w:hAnsi="Calibri"/>
          <w:i/>
          <w:sz w:val="22"/>
          <w:vertAlign w:val="baseline"/>
        </w:rPr>
        <w:tab/>
      </w:r>
      <w:r>
        <w:rPr>
          <w:spacing w:val="-5"/>
          <w:sz w:val="22"/>
          <w:vertAlign w:val="baseline"/>
        </w:rPr>
        <w:t>(1)</w:t>
      </w:r>
    </w:p>
    <w:p>
      <w:pPr>
        <w:spacing w:after="0"/>
        <w:jc w:val="left"/>
        <w:rPr>
          <w:sz w:val="22"/>
        </w:rPr>
        <w:sectPr>
          <w:type w:val="continuous"/>
          <w:pgSz w:w="9080" w:h="5110" w:orient="landscape"/>
          <w:pgMar w:top="520" w:bottom="0" w:left="0" w:right="0"/>
          <w:cols w:num="2" w:equalWidth="0">
            <w:col w:w="2148" w:space="952"/>
            <w:col w:w="5980"/>
          </w:cols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9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465455</wp:posOffset>
                </wp:positionH>
                <wp:positionV relativeFrom="paragraph">
                  <wp:posOffset>107338</wp:posOffset>
                </wp:positionV>
                <wp:extent cx="72390" cy="10858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8.451859pt;width:5.7pt;height:8.550pt;mso-position-horizontal-relative:page;mso-position-vertical-relative:paragraph;z-index:15747584" id="docshape84" coordorigin="733,169" coordsize="114,171" path="m790,282l733,282,733,339,790,339,790,282xm790,169l733,169,733,226,790,226,790,169xm846,226l790,226,790,282,846,282,846,22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How</w:t>
      </w:r>
      <w:r>
        <w:rPr>
          <w:spacing w:val="-23"/>
        </w:rPr>
        <w:t> </w:t>
      </w:r>
      <w:r>
        <w:rPr>
          <w:spacing w:val="-6"/>
        </w:rPr>
        <w:t>much</w:t>
      </w:r>
      <w:r>
        <w:rPr>
          <w:spacing w:val="-23"/>
        </w:rPr>
        <w:t> </w:t>
      </w:r>
      <w:r>
        <w:rPr>
          <w:spacing w:val="-6"/>
        </w:rPr>
        <w:t>of</w:t>
      </w:r>
      <w:r>
        <w:rPr>
          <w:spacing w:val="-22"/>
        </w:rPr>
        <w:t> </w:t>
      </w:r>
      <w:r>
        <w:rPr>
          <w:spacing w:val="-6"/>
        </w:rPr>
        <w:t>total</w:t>
      </w:r>
      <w:r>
        <w:rPr>
          <w:spacing w:val="-23"/>
        </w:rPr>
        <w:t> </w:t>
      </w:r>
      <w:r>
        <w:rPr>
          <w:spacing w:val="-6"/>
        </w:rPr>
        <w:t>REC</w:t>
      </w:r>
      <w:r>
        <w:rPr>
          <w:spacing w:val="-23"/>
        </w:rPr>
        <w:t> </w:t>
      </w:r>
      <w:r>
        <w:rPr>
          <w:spacing w:val="-6"/>
        </w:rPr>
        <w:t>variation</w:t>
      </w:r>
      <w:r>
        <w:rPr>
          <w:spacing w:val="-22"/>
        </w:rPr>
        <w:t> </w:t>
      </w:r>
      <w:r>
        <w:rPr>
          <w:spacing w:val="-6"/>
        </w:rPr>
        <w:t>can</w:t>
      </w:r>
      <w:r>
        <w:rPr>
          <w:spacing w:val="-23"/>
        </w:rPr>
        <w:t> </w:t>
      </w:r>
      <w:r>
        <w:rPr>
          <w:spacing w:val="-6"/>
        </w:rPr>
        <w:t>be</w:t>
      </w:r>
      <w:r>
        <w:rPr>
          <w:spacing w:val="-23"/>
        </w:rPr>
        <w:t> </w:t>
      </w:r>
      <w:r>
        <w:rPr>
          <w:spacing w:val="-6"/>
        </w:rPr>
        <w:t>explained</w:t>
      </w:r>
      <w:r>
        <w:rPr>
          <w:spacing w:val="-22"/>
        </w:rPr>
        <w:t> </w:t>
      </w:r>
      <w:r>
        <w:rPr>
          <w:spacing w:val="-6"/>
        </w:rPr>
        <w:t>by</w:t>
      </w:r>
      <w:r>
        <w:rPr>
          <w:spacing w:val="-23"/>
        </w:rPr>
        <w:t> </w:t>
      </w:r>
      <w:r>
        <w:rPr>
          <w:spacing w:val="-6"/>
        </w:rPr>
        <w:t>area‑level</w:t>
      </w:r>
      <w:r>
        <w:rPr>
          <w:spacing w:val="-23"/>
        </w:rPr>
        <w:t> </w:t>
      </w:r>
      <w:r>
        <w:rPr>
          <w:spacing w:val="-6"/>
        </w:rPr>
        <w:t>variation?</w:t>
      </w:r>
    </w:p>
    <w:p>
      <w:pPr>
        <w:spacing w:line="134" w:lineRule="exact" w:before="23"/>
        <w:ind w:left="566" w:right="0" w:firstLine="0"/>
        <w:jc w:val="center"/>
        <w:rPr>
          <w:sz w:val="16"/>
        </w:rPr>
      </w:pPr>
      <w:r>
        <w:rPr>
          <w:rFonts w:ascii="Century" w:hAnsi="Century"/>
          <w:spacing w:val="-5"/>
          <w:w w:val="105"/>
          <w:position w:val="-7"/>
          <w:sz w:val="22"/>
        </w:rPr>
        <w:t>σ</w:t>
      </w:r>
      <w:r>
        <w:rPr>
          <w:spacing w:val="-5"/>
          <w:w w:val="105"/>
          <w:sz w:val="16"/>
        </w:rPr>
        <w:t>2</w:t>
      </w:r>
    </w:p>
    <w:p>
      <w:pPr>
        <w:spacing w:after="0" w:line="134" w:lineRule="exact"/>
        <w:jc w:val="center"/>
        <w:rPr>
          <w:sz w:val="16"/>
        </w:rPr>
        <w:sectPr>
          <w:type w:val="continuous"/>
          <w:pgSz w:w="9080" w:h="5110" w:orient="landscape"/>
          <w:pgMar w:top="520" w:bottom="0" w:left="0" w:right="0"/>
        </w:sectPr>
      </w:pPr>
    </w:p>
    <w:p>
      <w:pPr>
        <w:tabs>
          <w:tab w:pos="736" w:val="left" w:leader="none"/>
        </w:tabs>
        <w:spacing w:line="229" w:lineRule="exact" w:before="11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2839427</wp:posOffset>
                </wp:positionH>
                <wp:positionV relativeFrom="paragraph">
                  <wp:posOffset>125275</wp:posOffset>
                </wp:positionV>
                <wp:extent cx="450215" cy="127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450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5" h="0">
                              <a:moveTo>
                                <a:pt x="0" y="0"/>
                              </a:moveTo>
                              <a:lnTo>
                                <a:pt x="449745" y="0"/>
                              </a:lnTo>
                            </a:path>
                          </a:pathLst>
                        </a:custGeom>
                        <a:ln w="55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71872" from="223.576996pt,9.864192pt" to="258.989996pt,9.864192pt" stroked="true" strokeweight=".43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i/>
          <w:sz w:val="22"/>
        </w:rPr>
        <w:t>ICC</w:t>
      </w:r>
      <w:r>
        <w:rPr>
          <w:rFonts w:ascii="Calibri"/>
          <w:i/>
          <w:spacing w:val="18"/>
          <w:sz w:val="22"/>
        </w:rPr>
        <w:t> </w:t>
      </w:r>
      <w:r>
        <w:rPr>
          <w:rFonts w:ascii="Garamond"/>
          <w:spacing w:val="-10"/>
          <w:sz w:val="22"/>
        </w:rPr>
        <w:t>=</w:t>
      </w:r>
      <w:r>
        <w:rPr>
          <w:rFonts w:ascii="Garamond"/>
          <w:sz w:val="22"/>
        </w:rPr>
        <w:tab/>
      </w:r>
      <w:r>
        <w:rPr>
          <w:position w:val="-8"/>
          <w:sz w:val="16"/>
        </w:rPr>
        <w:t>2</w:t>
      </w:r>
      <w:r>
        <w:rPr>
          <w:spacing w:val="29"/>
          <w:position w:val="-8"/>
          <w:sz w:val="16"/>
        </w:rPr>
        <w:t>  </w:t>
      </w:r>
      <w:r>
        <w:rPr>
          <w:rFonts w:ascii="Calibri"/>
          <w:i/>
          <w:position w:val="9"/>
          <w:sz w:val="16"/>
        </w:rPr>
        <w:t>u</w:t>
      </w:r>
      <w:r>
        <w:rPr>
          <w:rFonts w:ascii="Calibri"/>
          <w:i/>
          <w:spacing w:val="42"/>
          <w:position w:val="9"/>
          <w:sz w:val="16"/>
        </w:rPr>
        <w:t>  </w:t>
      </w:r>
      <w:r>
        <w:rPr>
          <w:spacing w:val="-10"/>
          <w:position w:val="-8"/>
          <w:sz w:val="16"/>
        </w:rPr>
        <w:t>2</w:t>
      </w:r>
    </w:p>
    <w:p>
      <w:pPr>
        <w:spacing w:line="207" w:lineRule="exact" w:before="33"/>
        <w:ind w:left="0" w:right="564" w:firstLine="0"/>
        <w:jc w:val="right"/>
        <w:rPr>
          <w:sz w:val="22"/>
        </w:rPr>
      </w:pPr>
      <w:r>
        <w:rPr/>
        <w:br w:type="column"/>
      </w:r>
      <w:r>
        <w:rPr>
          <w:spacing w:val="-5"/>
          <w:w w:val="95"/>
          <w:sz w:val="22"/>
        </w:rPr>
        <w:t>(2)</w:t>
      </w:r>
    </w:p>
    <w:p>
      <w:pPr>
        <w:spacing w:after="0" w:line="207" w:lineRule="exact"/>
        <w:jc w:val="right"/>
        <w:rPr>
          <w:sz w:val="22"/>
        </w:rPr>
        <w:sectPr>
          <w:type w:val="continuous"/>
          <w:pgSz w:w="9080" w:h="5110" w:orient="landscape"/>
          <w:pgMar w:top="520" w:bottom="0" w:left="0" w:right="0"/>
          <w:cols w:num="2" w:equalWidth="0">
            <w:col w:w="5170" w:space="40"/>
            <w:col w:w="3870"/>
          </w:cols>
        </w:sectPr>
      </w:pPr>
    </w:p>
    <w:p>
      <w:pPr>
        <w:spacing w:line="257" w:lineRule="exact" w:before="0"/>
        <w:ind w:left="567" w:right="0" w:firstLine="0"/>
        <w:jc w:val="center"/>
        <w:rPr>
          <w:rFonts w:ascii="Calibri" w:hAnsi="Calibri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73920" id="docshape85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772318" y="0"/>
                            <a:ext cx="39878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0" h="90170">
                                <a:moveTo>
                                  <a:pt x="0" y="90000"/>
                                </a:moveTo>
                                <a:lnTo>
                                  <a:pt x="3987755" y="90000"/>
                                </a:lnTo>
                                <a:lnTo>
                                  <a:pt x="3987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7729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1772318" y="0"/>
                                </a:lnTo>
                                <a:lnTo>
                                  <a:pt x="1772318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47072" id="docshapegroup86" coordorigin="0,4961" coordsize="9071,142">
                <v:rect style="position:absolute;left:2791;top:4960;width:6280;height:142" id="docshape87" filled="true" fillcolor="#6b6d6c" stroked="false">
                  <v:fill type="solid"/>
                </v:rect>
                <v:rect style="position:absolute;left:0;top:4960;width:2792;height:142" id="docshape88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>
          <w:rFonts w:ascii="Century" w:hAnsi="Century"/>
          <w:w w:val="110"/>
          <w:sz w:val="22"/>
        </w:rPr>
        <w:t>σ</w:t>
      </w:r>
      <w:r>
        <w:rPr>
          <w:rFonts w:ascii="Calibri" w:hAnsi="Calibri"/>
          <w:i/>
          <w:w w:val="110"/>
          <w:position w:val="-4"/>
          <w:sz w:val="16"/>
        </w:rPr>
        <w:t>u</w:t>
      </w:r>
      <w:r>
        <w:rPr>
          <w:rFonts w:ascii="Calibri" w:hAnsi="Calibri"/>
          <w:i/>
          <w:spacing w:val="20"/>
          <w:w w:val="110"/>
          <w:position w:val="-4"/>
          <w:sz w:val="16"/>
        </w:rPr>
        <w:t> </w:t>
      </w:r>
      <w:r>
        <w:rPr>
          <w:rFonts w:ascii="Garamond" w:hAnsi="Garamond"/>
          <w:w w:val="110"/>
          <w:sz w:val="22"/>
        </w:rPr>
        <w:t>+</w:t>
      </w:r>
      <w:r>
        <w:rPr>
          <w:rFonts w:ascii="Garamond" w:hAnsi="Garamond"/>
          <w:spacing w:val="-11"/>
          <w:w w:val="110"/>
          <w:sz w:val="22"/>
        </w:rPr>
        <w:t> </w:t>
      </w:r>
      <w:r>
        <w:rPr>
          <w:rFonts w:ascii="Century" w:hAnsi="Century"/>
          <w:spacing w:val="-7"/>
          <w:w w:val="110"/>
          <w:sz w:val="22"/>
        </w:rPr>
        <w:t>σ</w:t>
      </w:r>
      <w:r>
        <w:rPr>
          <w:rFonts w:ascii="Calibri" w:hAnsi="Calibri"/>
          <w:i/>
          <w:spacing w:val="-7"/>
          <w:w w:val="110"/>
          <w:position w:val="-4"/>
          <w:sz w:val="16"/>
        </w:rPr>
        <w:t>e</w:t>
      </w:r>
    </w:p>
    <w:p>
      <w:pPr>
        <w:tabs>
          <w:tab w:pos="4680" w:val="left" w:leader="none"/>
          <w:tab w:pos="8262" w:val="left" w:leader="none"/>
        </w:tabs>
        <w:spacing w:line="115" w:lineRule="exact" w:before="86"/>
        <w:ind w:left="3226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u</w:t>
      </w:r>
      <w:r>
        <w:rPr>
          <w:rFonts w:ascii="Calibri" w:hAnsi="Calibri"/>
          <w:i/>
          <w:sz w:val="22"/>
          <w:vertAlign w:val="subscript"/>
        </w:rPr>
        <w:t>j</w:t>
      </w:r>
      <w:r>
        <w:rPr>
          <w:rFonts w:ascii="Calibri" w:hAnsi="Calibri"/>
          <w:i/>
          <w:spacing w:val="-3"/>
          <w:sz w:val="22"/>
          <w:vertAlign w:val="baseline"/>
        </w:rPr>
        <w:t> </w:t>
      </w:r>
      <w:r>
        <w:rPr>
          <w:rFonts w:ascii="Cambria" w:hAnsi="Cambria"/>
          <w:sz w:val="22"/>
          <w:vertAlign w:val="baseline"/>
        </w:rPr>
        <w:t>∼ </w:t>
      </w:r>
      <w:r>
        <w:rPr>
          <w:rFonts w:ascii="Calibri" w:hAnsi="Calibri"/>
          <w:i/>
          <w:sz w:val="22"/>
          <w:vertAlign w:val="baseline"/>
        </w:rPr>
        <w:t>N</w:t>
      </w:r>
      <w:r>
        <w:rPr>
          <w:rFonts w:ascii="Garamond" w:hAnsi="Garamond"/>
          <w:sz w:val="22"/>
          <w:vertAlign w:val="baseline"/>
        </w:rPr>
        <w:t>(</w:t>
      </w:r>
      <w:r>
        <w:rPr>
          <w:sz w:val="22"/>
          <w:vertAlign w:val="baseline"/>
        </w:rPr>
        <w:t>0</w:t>
      </w:r>
      <w:r>
        <w:rPr>
          <w:rFonts w:ascii="Century" w:hAnsi="Century"/>
          <w:sz w:val="22"/>
          <w:vertAlign w:val="baseline"/>
        </w:rPr>
        <w:t>,</w:t>
      </w:r>
      <w:r>
        <w:rPr>
          <w:rFonts w:ascii="Century" w:hAnsi="Century"/>
          <w:spacing w:val="-25"/>
          <w:sz w:val="22"/>
          <w:vertAlign w:val="baseline"/>
        </w:rPr>
        <w:t> </w:t>
      </w:r>
      <w:r>
        <w:rPr>
          <w:rFonts w:ascii="Century" w:hAnsi="Century"/>
          <w:spacing w:val="-4"/>
          <w:sz w:val="22"/>
          <w:vertAlign w:val="baseline"/>
        </w:rPr>
        <w:t>σ</w:t>
      </w:r>
      <w:r>
        <w:rPr>
          <w:spacing w:val="-4"/>
          <w:sz w:val="22"/>
          <w:vertAlign w:val="superscript"/>
        </w:rPr>
        <w:t>2</w:t>
      </w:r>
      <w:r>
        <w:rPr>
          <w:rFonts w:ascii="Garamond" w:hAnsi="Garamond"/>
          <w:spacing w:val="-4"/>
          <w:sz w:val="22"/>
          <w:vertAlign w:val="baseline"/>
        </w:rPr>
        <w:t>)</w:t>
      </w:r>
      <w:r>
        <w:rPr>
          <w:rFonts w:ascii="Century" w:hAnsi="Century"/>
          <w:spacing w:val="-4"/>
          <w:sz w:val="22"/>
          <w:vertAlign w:val="baseline"/>
        </w:rPr>
        <w:t>,</w:t>
      </w:r>
      <w:r>
        <w:rPr>
          <w:rFonts w:ascii="Century" w:hAnsi="Century"/>
          <w:sz w:val="22"/>
          <w:vertAlign w:val="baseline"/>
        </w:rPr>
        <w:tab/>
      </w:r>
      <w:r>
        <w:rPr>
          <w:rFonts w:ascii="Calibri" w:hAnsi="Calibri"/>
          <w:i/>
          <w:sz w:val="22"/>
          <w:vertAlign w:val="baseline"/>
        </w:rPr>
        <w:t>e</w:t>
      </w:r>
      <w:r>
        <w:rPr>
          <w:rFonts w:ascii="Calibri" w:hAnsi="Calibri"/>
          <w:i/>
          <w:sz w:val="22"/>
          <w:vertAlign w:val="subscript"/>
        </w:rPr>
        <w:t>ij</w:t>
      </w:r>
      <w:r>
        <w:rPr>
          <w:rFonts w:ascii="Calibri" w:hAnsi="Calibri"/>
          <w:i/>
          <w:spacing w:val="1"/>
          <w:sz w:val="22"/>
          <w:vertAlign w:val="baseline"/>
        </w:rPr>
        <w:t> </w:t>
      </w:r>
      <w:r>
        <w:rPr>
          <w:rFonts w:ascii="Cambria" w:hAnsi="Cambria"/>
          <w:sz w:val="22"/>
          <w:vertAlign w:val="baseline"/>
        </w:rPr>
        <w:t>∼</w:t>
      </w:r>
      <w:r>
        <w:rPr>
          <w:rFonts w:ascii="Cambria" w:hAnsi="Cambria"/>
          <w:spacing w:val="1"/>
          <w:sz w:val="22"/>
          <w:vertAlign w:val="baseline"/>
        </w:rPr>
        <w:t> </w:t>
      </w:r>
      <w:r>
        <w:rPr>
          <w:rFonts w:ascii="Calibri" w:hAnsi="Calibri"/>
          <w:i/>
          <w:sz w:val="22"/>
          <w:vertAlign w:val="baseline"/>
        </w:rPr>
        <w:t>N</w:t>
      </w:r>
      <w:r>
        <w:rPr>
          <w:rFonts w:ascii="Garamond" w:hAnsi="Garamond"/>
          <w:sz w:val="22"/>
          <w:vertAlign w:val="baseline"/>
        </w:rPr>
        <w:t>(</w:t>
      </w:r>
      <w:r>
        <w:rPr>
          <w:sz w:val="22"/>
          <w:vertAlign w:val="baseline"/>
        </w:rPr>
        <w:t>0</w:t>
      </w:r>
      <w:r>
        <w:rPr>
          <w:rFonts w:ascii="Century" w:hAnsi="Century"/>
          <w:sz w:val="22"/>
          <w:vertAlign w:val="baseline"/>
        </w:rPr>
        <w:t>,</w:t>
      </w:r>
      <w:r>
        <w:rPr>
          <w:rFonts w:ascii="Century" w:hAnsi="Century"/>
          <w:spacing w:val="-25"/>
          <w:sz w:val="22"/>
          <w:vertAlign w:val="baseline"/>
        </w:rPr>
        <w:t> </w:t>
      </w:r>
      <w:r>
        <w:rPr>
          <w:rFonts w:ascii="Century" w:hAnsi="Century"/>
          <w:spacing w:val="-5"/>
          <w:sz w:val="22"/>
          <w:vertAlign w:val="baseline"/>
        </w:rPr>
        <w:t>σ</w:t>
      </w:r>
      <w:r>
        <w:rPr>
          <w:spacing w:val="-5"/>
          <w:sz w:val="22"/>
          <w:vertAlign w:val="superscript"/>
        </w:rPr>
        <w:t>2</w:t>
      </w:r>
      <w:r>
        <w:rPr>
          <w:rFonts w:ascii="Garamond" w:hAnsi="Garamond"/>
          <w:spacing w:val="-5"/>
          <w:sz w:val="22"/>
          <w:vertAlign w:val="baseline"/>
        </w:rPr>
        <w:t>)</w:t>
      </w:r>
      <w:r>
        <w:rPr>
          <w:rFonts w:ascii="Garamond" w:hAnsi="Garamond"/>
          <w:sz w:val="22"/>
          <w:vertAlign w:val="baseline"/>
        </w:rPr>
        <w:tab/>
      </w:r>
      <w:r>
        <w:rPr>
          <w:spacing w:val="-5"/>
          <w:sz w:val="22"/>
          <w:vertAlign w:val="baseline"/>
        </w:rPr>
        <w:t>(3)</w:t>
      </w:r>
    </w:p>
    <w:p>
      <w:pPr>
        <w:tabs>
          <w:tab w:pos="2345" w:val="left" w:leader="none"/>
        </w:tabs>
        <w:spacing w:before="7"/>
        <w:ind w:left="863" w:right="0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spacing w:val="-10"/>
          <w:sz w:val="16"/>
        </w:rPr>
        <w:t>u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sz w:val="16"/>
        </w:rPr>
        <w:t>e</w:t>
      </w:r>
    </w:p>
    <w:p>
      <w:pPr>
        <w:pStyle w:val="BodyText"/>
        <w:spacing w:before="6"/>
        <w:rPr>
          <w:rFonts w:ascii="Calibri"/>
          <w:i/>
          <w:sz w:val="25"/>
        </w:rPr>
      </w:pPr>
    </w:p>
    <w:p>
      <w:pPr>
        <w:pStyle w:val="BodyText"/>
        <w:spacing w:line="280" w:lineRule="auto" w:before="99"/>
        <w:ind w:left="1003" w:right="50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465455</wp:posOffset>
                </wp:positionH>
                <wp:positionV relativeFrom="paragraph">
                  <wp:posOffset>107338</wp:posOffset>
                </wp:positionV>
                <wp:extent cx="72390" cy="10858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8.451853pt;width:5.7pt;height:8.550pt;mso-position-horizontal-relative:page;mso-position-vertical-relative:paragraph;z-index:15748608" id="docshape89" coordorigin="733,169" coordsize="114,171" path="m790,282l733,282,733,339,790,339,790,282xm790,169l733,169,733,226,790,226,790,169xm846,226l790,226,790,282,846,282,846,22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465455</wp:posOffset>
                </wp:positionH>
                <wp:positionV relativeFrom="paragraph">
                  <wp:posOffset>322425</wp:posOffset>
                </wp:positionV>
                <wp:extent cx="72390" cy="10858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25.387854pt;width:5.7pt;height:8.550pt;mso-position-horizontal-relative:page;mso-position-vertical-relative:paragraph;z-index:15749120" id="docshape90" coordorigin="733,508" coordsize="114,171" path="m790,621l733,621,733,678,790,678,790,621xm790,508l733,508,733,564,790,564,790,508xm846,564l790,564,790,621,846,621,846,564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ICC</w:t>
      </w:r>
      <w:r>
        <w:rPr>
          <w:spacing w:val="-28"/>
        </w:rPr>
        <w:t> </w:t>
      </w:r>
      <w:r>
        <w:rPr>
          <w:spacing w:val="-2"/>
        </w:rPr>
        <w:t>for</w:t>
      </w:r>
      <w:r>
        <w:rPr>
          <w:spacing w:val="-28"/>
        </w:rPr>
        <w:t> </w:t>
      </w:r>
      <w:r>
        <w:rPr>
          <w:spacing w:val="-2"/>
        </w:rPr>
        <w:t>HAC‑model:</w:t>
      </w:r>
      <w:r>
        <w:rPr>
          <w:spacing w:val="-17"/>
        </w:rPr>
        <w:t> </w:t>
      </w:r>
      <w:r>
        <w:rPr>
          <w:spacing w:val="-2"/>
        </w:rPr>
        <w:t>30.3% </w:t>
      </w:r>
      <w:r>
        <w:rPr>
          <w:w w:val="90"/>
        </w:rPr>
        <w:t>ICC</w:t>
      </w:r>
      <w:r>
        <w:rPr>
          <w:spacing w:val="-10"/>
          <w:w w:val="90"/>
        </w:rPr>
        <w:t> </w:t>
      </w:r>
      <w:r>
        <w:rPr>
          <w:w w:val="90"/>
        </w:rPr>
        <w:t>for</w:t>
      </w:r>
      <w:r>
        <w:rPr>
          <w:spacing w:val="-10"/>
          <w:w w:val="90"/>
        </w:rPr>
        <w:t> </w:t>
      </w:r>
      <w:r>
        <w:rPr>
          <w:w w:val="90"/>
        </w:rPr>
        <w:t>Non‑HAC‑model: </w:t>
      </w:r>
      <w:r>
        <w:rPr>
          <w:w w:val="90"/>
        </w:rPr>
        <w:t>0.9%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8774" w:val="left" w:leader="none"/>
        </w:tabs>
        <w:spacing w:before="97"/>
        <w:ind w:left="76" w:right="0" w:firstLine="0"/>
        <w:jc w:val="left"/>
        <w:rPr>
          <w:sz w:val="12"/>
        </w:rPr>
      </w:pPr>
      <w:hyperlink w:history="true" w:anchor="_bookmark2">
        <w:r>
          <w:rPr>
            <w:color w:val="6B6D6C"/>
            <w:spacing w:val="-2"/>
            <w:position w:val="1"/>
            <w:sz w:val="12"/>
          </w:rPr>
          <w:t>Multi‑level</w:t>
        </w:r>
        <w:r>
          <w:rPr>
            <w:color w:val="6B6D6C"/>
            <w:spacing w:val="-10"/>
            <w:position w:val="1"/>
            <w:sz w:val="12"/>
          </w:rPr>
          <w:t> </w:t>
        </w:r>
        <w:r>
          <w:rPr>
            <w:color w:val="6B6D6C"/>
            <w:spacing w:val="-2"/>
            <w:position w:val="1"/>
            <w:sz w:val="12"/>
          </w:rPr>
          <w:t>Modeling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8/26</w:t>
      </w:r>
    </w:p>
    <w:p>
      <w:pPr>
        <w:spacing w:after="0"/>
        <w:jc w:val="left"/>
        <w:rPr>
          <w:sz w:val="12"/>
        </w:rPr>
        <w:sectPr>
          <w:type w:val="continuous"/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70336" id="docshape91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1993860" y="0"/>
                            <a:ext cx="37668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820" h="90170">
                                <a:moveTo>
                                  <a:pt x="0" y="90000"/>
                                </a:moveTo>
                                <a:lnTo>
                                  <a:pt x="3766213" y="90000"/>
                                </a:lnTo>
                                <a:lnTo>
                                  <a:pt x="3766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19939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1993860" y="0"/>
                                </a:lnTo>
                                <a:lnTo>
                                  <a:pt x="1993860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50656" id="docshapegroup92" coordorigin="0,4961" coordsize="9071,142">
                <v:rect style="position:absolute;left:3139;top:4960;width:5932;height:142" id="docshape93" filled="true" fillcolor="#6b6d6c" stroked="false">
                  <v:fill type="solid"/>
                </v:rect>
                <v:rect style="position:absolute;left:0;top:4960;width:3140;height:142" id="docshape94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6"/>
      </w:pPr>
    </w:p>
    <w:p>
      <w:pPr>
        <w:spacing w:before="101"/>
        <w:ind w:left="566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ragraph">
                  <wp:posOffset>-342582</wp:posOffset>
                </wp:positionV>
                <wp:extent cx="5760085" cy="38862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Multi‑level</w:t>
                              </w:r>
                              <w:r>
                                <w:rPr>
                                  <w:b/>
                                  <w:color w:val="FFFFF3"/>
                                  <w:spacing w:val="3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Modeling</w:t>
                              </w:r>
                              <w:r>
                                <w:rPr>
                                  <w:b/>
                                  <w:color w:val="FFFFF3"/>
                                  <w:spacing w:val="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‑</w:t>
                              </w:r>
                              <w:r>
                                <w:rPr>
                                  <w:b/>
                                  <w:color w:val="FFFFF3"/>
                                  <w:spacing w:val="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5"/>
                                  <w:w w:val="85"/>
                                  <w:sz w:val="41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6.975006pt;width:453.55pt;height:30.6pt;mso-position-horizontal-relative:page;mso-position-vertical-relative:paragraph;z-index:15750144" id="docshapegroup95" coordorigin="0,-540" coordsize="9071,612">
                <v:rect style="position:absolute;left:0;top:-540;width:9071;height:567" id="docshape96" filled="true" fillcolor="#863470" stroked="false">
                  <v:fill opacity="58982f" type="solid"/>
                </v:rect>
                <v:shape style="position:absolute;left:0;top:-540;width:9071;height:612" type="#_x0000_t202" id="docshape97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Multi‑level</w:t>
                        </w:r>
                        <w:r>
                          <w:rPr>
                            <w:b/>
                            <w:color w:val="FFFFF3"/>
                            <w:spacing w:val="3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Modeling</w:t>
                        </w:r>
                        <w:r>
                          <w:rPr>
                            <w:b/>
                            <w:color w:val="FFFFF3"/>
                            <w:spacing w:val="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‑</w:t>
                        </w:r>
                        <w:r>
                          <w:rPr>
                            <w:b/>
                            <w:color w:val="FFFFF3"/>
                            <w:spacing w:val="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5"/>
                            <w:w w:val="85"/>
                            <w:sz w:val="41"/>
                          </w:rPr>
                          <w:t>III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w w:val="85"/>
          <w:sz w:val="22"/>
        </w:rPr>
        <w:t>The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Full‑model</w:t>
      </w:r>
    </w:p>
    <w:p>
      <w:pPr>
        <w:tabs>
          <w:tab w:pos="8262" w:val="left" w:leader="none"/>
        </w:tabs>
        <w:spacing w:before="29"/>
        <w:ind w:left="1707" w:right="0" w:firstLine="0"/>
        <w:jc w:val="left"/>
        <w:rPr>
          <w:sz w:val="22"/>
        </w:rPr>
      </w:pPr>
      <w:r>
        <w:rPr>
          <w:rFonts w:ascii="Calibri" w:hAnsi="Calibri"/>
          <w:i/>
          <w:w w:val="115"/>
          <w:sz w:val="22"/>
        </w:rPr>
        <w:t>Y</w:t>
      </w:r>
      <w:r>
        <w:rPr>
          <w:rFonts w:ascii="Calibri" w:hAnsi="Calibri"/>
          <w:i/>
          <w:w w:val="115"/>
          <w:sz w:val="22"/>
          <w:vertAlign w:val="subscript"/>
        </w:rPr>
        <w:t>ij</w:t>
      </w:r>
      <w:r>
        <w:rPr>
          <w:rFonts w:ascii="Calibri" w:hAnsi="Calibri"/>
          <w:i/>
          <w:spacing w:val="-12"/>
          <w:w w:val="115"/>
          <w:sz w:val="22"/>
          <w:vertAlign w:val="baseline"/>
        </w:rPr>
        <w:t> </w:t>
      </w:r>
      <w:r>
        <w:rPr>
          <w:rFonts w:ascii="Garamond" w:hAnsi="Garamond"/>
          <w:w w:val="115"/>
          <w:sz w:val="22"/>
          <w:vertAlign w:val="baseline"/>
        </w:rPr>
        <w:t>=</w:t>
      </w:r>
      <w:r>
        <w:rPr>
          <w:rFonts w:ascii="Garamond" w:hAnsi="Garamond"/>
          <w:spacing w:val="-16"/>
          <w:w w:val="115"/>
          <w:sz w:val="22"/>
          <w:vertAlign w:val="baseline"/>
        </w:rPr>
        <w:t> </w:t>
      </w:r>
      <w:r>
        <w:rPr>
          <w:rFonts w:ascii="Century" w:hAnsi="Century"/>
          <w:w w:val="115"/>
          <w:sz w:val="22"/>
          <w:vertAlign w:val="baseline"/>
        </w:rPr>
        <w:t>β</w:t>
      </w:r>
      <w:r>
        <w:rPr>
          <w:w w:val="115"/>
          <w:sz w:val="22"/>
          <w:vertAlign w:val="subscript"/>
        </w:rPr>
        <w:t>00</w:t>
      </w:r>
      <w:r>
        <w:rPr>
          <w:spacing w:val="-21"/>
          <w:w w:val="115"/>
          <w:sz w:val="22"/>
          <w:vertAlign w:val="baseline"/>
        </w:rPr>
        <w:t> </w:t>
      </w:r>
      <w:r>
        <w:rPr>
          <w:rFonts w:ascii="Garamond" w:hAnsi="Garamond"/>
          <w:w w:val="115"/>
          <w:sz w:val="22"/>
          <w:vertAlign w:val="baseline"/>
        </w:rPr>
        <w:t>+</w:t>
      </w:r>
      <w:r>
        <w:rPr>
          <w:rFonts w:ascii="Garamond" w:hAnsi="Garamond"/>
          <w:spacing w:val="-16"/>
          <w:w w:val="115"/>
          <w:sz w:val="22"/>
          <w:vertAlign w:val="baseline"/>
        </w:rPr>
        <w:t> </w:t>
      </w:r>
      <w:r>
        <w:rPr>
          <w:rFonts w:ascii="Times New Roman" w:hAnsi="Times New Roman"/>
          <w:w w:val="180"/>
          <w:position w:val="21"/>
          <w:sz w:val="22"/>
          <w:vertAlign w:val="baseline"/>
        </w:rPr>
        <w:t>∑</w:t>
      </w:r>
      <w:r>
        <w:rPr>
          <w:rFonts w:ascii="Times New Roman" w:hAnsi="Times New Roman"/>
          <w:spacing w:val="-63"/>
          <w:w w:val="180"/>
          <w:position w:val="21"/>
          <w:sz w:val="22"/>
          <w:vertAlign w:val="baseline"/>
        </w:rPr>
        <w:t> </w:t>
      </w:r>
      <w:r>
        <w:rPr>
          <w:rFonts w:ascii="Century" w:hAnsi="Century"/>
          <w:w w:val="115"/>
          <w:sz w:val="22"/>
          <w:vertAlign w:val="baseline"/>
        </w:rPr>
        <w:t>β</w:t>
      </w:r>
      <w:r>
        <w:rPr>
          <w:rFonts w:ascii="Calibri" w:hAnsi="Calibri"/>
          <w:i/>
          <w:w w:val="115"/>
          <w:sz w:val="22"/>
          <w:vertAlign w:val="subscript"/>
        </w:rPr>
        <w:t>k</w:t>
      </w:r>
      <w:r>
        <w:rPr>
          <w:w w:val="115"/>
          <w:sz w:val="22"/>
          <w:vertAlign w:val="subscript"/>
        </w:rPr>
        <w:t>0</w:t>
      </w:r>
      <w:r>
        <w:rPr>
          <w:spacing w:val="-22"/>
          <w:w w:val="115"/>
          <w:sz w:val="22"/>
          <w:vertAlign w:val="baseline"/>
        </w:rPr>
        <w:t> </w:t>
      </w:r>
      <w:r>
        <w:rPr>
          <w:rFonts w:ascii="Georgia" w:hAnsi="Georgia"/>
          <w:i/>
          <w:w w:val="115"/>
          <w:sz w:val="22"/>
          <w:vertAlign w:val="baseline"/>
        </w:rPr>
        <w:t>·</w:t>
      </w:r>
      <w:r>
        <w:rPr>
          <w:rFonts w:ascii="Georgia" w:hAnsi="Georgia"/>
          <w:i/>
          <w:spacing w:val="-15"/>
          <w:w w:val="115"/>
          <w:sz w:val="22"/>
          <w:vertAlign w:val="baseline"/>
        </w:rPr>
        <w:t> </w:t>
      </w:r>
      <w:r>
        <w:rPr>
          <w:rFonts w:ascii="Calibri" w:hAnsi="Calibri"/>
          <w:i/>
          <w:w w:val="115"/>
          <w:sz w:val="22"/>
          <w:vertAlign w:val="baseline"/>
        </w:rPr>
        <w:t>X</w:t>
      </w:r>
      <w:r>
        <w:rPr>
          <w:rFonts w:ascii="Calibri" w:hAnsi="Calibri"/>
          <w:i/>
          <w:w w:val="115"/>
          <w:sz w:val="22"/>
          <w:vertAlign w:val="subscript"/>
        </w:rPr>
        <w:t>kij</w:t>
      </w:r>
      <w:r>
        <w:rPr>
          <w:rFonts w:ascii="Calibri" w:hAnsi="Calibri"/>
          <w:i/>
          <w:spacing w:val="-9"/>
          <w:w w:val="115"/>
          <w:sz w:val="22"/>
          <w:vertAlign w:val="baseline"/>
        </w:rPr>
        <w:t> </w:t>
      </w:r>
      <w:r>
        <w:rPr>
          <w:rFonts w:ascii="Garamond" w:hAnsi="Garamond"/>
          <w:w w:val="115"/>
          <w:sz w:val="22"/>
          <w:vertAlign w:val="baseline"/>
        </w:rPr>
        <w:t>+</w:t>
      </w:r>
      <w:r>
        <w:rPr>
          <w:rFonts w:ascii="Garamond" w:hAnsi="Garamond"/>
          <w:spacing w:val="-16"/>
          <w:w w:val="115"/>
          <w:sz w:val="22"/>
          <w:vertAlign w:val="baseline"/>
        </w:rPr>
        <w:t> </w:t>
      </w:r>
      <w:r>
        <w:rPr>
          <w:rFonts w:ascii="Times New Roman" w:hAnsi="Times New Roman"/>
          <w:w w:val="180"/>
          <w:position w:val="21"/>
          <w:sz w:val="22"/>
          <w:vertAlign w:val="baseline"/>
        </w:rPr>
        <w:t>∑</w:t>
      </w:r>
      <w:r>
        <w:rPr>
          <w:rFonts w:ascii="Times New Roman" w:hAnsi="Times New Roman"/>
          <w:spacing w:val="-63"/>
          <w:w w:val="180"/>
          <w:position w:val="21"/>
          <w:sz w:val="22"/>
          <w:vertAlign w:val="baseline"/>
        </w:rPr>
        <w:t> </w:t>
      </w:r>
      <w:r>
        <w:rPr>
          <w:rFonts w:ascii="Century" w:hAnsi="Century"/>
          <w:w w:val="115"/>
          <w:sz w:val="22"/>
          <w:vertAlign w:val="baseline"/>
        </w:rPr>
        <w:t>β</w:t>
      </w:r>
      <w:r>
        <w:rPr>
          <w:w w:val="115"/>
          <w:sz w:val="22"/>
          <w:vertAlign w:val="subscript"/>
        </w:rPr>
        <w:t>0</w:t>
      </w:r>
      <w:r>
        <w:rPr>
          <w:rFonts w:ascii="Calibri" w:hAnsi="Calibri"/>
          <w:i/>
          <w:w w:val="115"/>
          <w:sz w:val="22"/>
          <w:vertAlign w:val="subscript"/>
        </w:rPr>
        <w:t>q</w:t>
      </w:r>
      <w:r>
        <w:rPr>
          <w:rFonts w:ascii="Calibri" w:hAnsi="Calibri"/>
          <w:i/>
          <w:spacing w:val="-4"/>
          <w:w w:val="115"/>
          <w:sz w:val="22"/>
          <w:vertAlign w:val="baseline"/>
        </w:rPr>
        <w:t> </w:t>
      </w:r>
      <w:r>
        <w:rPr>
          <w:rFonts w:ascii="Georgia" w:hAnsi="Georgia"/>
          <w:i/>
          <w:w w:val="115"/>
          <w:sz w:val="22"/>
          <w:vertAlign w:val="baseline"/>
        </w:rPr>
        <w:t>·</w:t>
      </w:r>
      <w:r>
        <w:rPr>
          <w:rFonts w:ascii="Georgia" w:hAnsi="Georgia"/>
          <w:i/>
          <w:spacing w:val="-15"/>
          <w:w w:val="115"/>
          <w:sz w:val="22"/>
          <w:vertAlign w:val="baseline"/>
        </w:rPr>
        <w:t> </w:t>
      </w:r>
      <w:r>
        <w:rPr>
          <w:rFonts w:ascii="Calibri" w:hAnsi="Calibri"/>
          <w:i/>
          <w:w w:val="115"/>
          <w:sz w:val="22"/>
          <w:vertAlign w:val="baseline"/>
        </w:rPr>
        <w:t>Z</w:t>
      </w:r>
      <w:r>
        <w:rPr>
          <w:rFonts w:ascii="Calibri" w:hAnsi="Calibri"/>
          <w:i/>
          <w:w w:val="115"/>
          <w:sz w:val="22"/>
          <w:vertAlign w:val="subscript"/>
        </w:rPr>
        <w:t>lj</w:t>
      </w:r>
      <w:r>
        <w:rPr>
          <w:rFonts w:ascii="Calibri" w:hAnsi="Calibri"/>
          <w:i/>
          <w:spacing w:val="-3"/>
          <w:w w:val="115"/>
          <w:sz w:val="22"/>
          <w:vertAlign w:val="baseline"/>
        </w:rPr>
        <w:t> </w:t>
      </w:r>
      <w:r>
        <w:rPr>
          <w:rFonts w:ascii="Garamond" w:hAnsi="Garamond"/>
          <w:w w:val="115"/>
          <w:sz w:val="22"/>
          <w:vertAlign w:val="baseline"/>
        </w:rPr>
        <w:t>+</w:t>
      </w:r>
      <w:r>
        <w:rPr>
          <w:rFonts w:ascii="Garamond" w:hAnsi="Garamond"/>
          <w:spacing w:val="-16"/>
          <w:w w:val="115"/>
          <w:sz w:val="22"/>
          <w:vertAlign w:val="baseline"/>
        </w:rPr>
        <w:t> </w:t>
      </w:r>
      <w:r>
        <w:rPr>
          <w:rFonts w:ascii="Times New Roman" w:hAnsi="Times New Roman"/>
          <w:w w:val="180"/>
          <w:position w:val="21"/>
          <w:sz w:val="22"/>
          <w:vertAlign w:val="baseline"/>
        </w:rPr>
        <w:t>∑</w:t>
      </w:r>
      <w:r>
        <w:rPr>
          <w:rFonts w:ascii="Times New Roman" w:hAnsi="Times New Roman"/>
          <w:spacing w:val="-63"/>
          <w:w w:val="180"/>
          <w:position w:val="21"/>
          <w:sz w:val="22"/>
          <w:vertAlign w:val="baseline"/>
        </w:rPr>
        <w:t> </w:t>
      </w:r>
      <w:r>
        <w:rPr>
          <w:rFonts w:ascii="Calibri" w:hAnsi="Calibri"/>
          <w:i/>
          <w:w w:val="115"/>
          <w:sz w:val="22"/>
          <w:vertAlign w:val="baseline"/>
        </w:rPr>
        <w:t>u</w:t>
      </w:r>
      <w:r>
        <w:rPr>
          <w:rFonts w:ascii="Calibri" w:hAnsi="Calibri"/>
          <w:i/>
          <w:w w:val="115"/>
          <w:sz w:val="22"/>
          <w:vertAlign w:val="subscript"/>
        </w:rPr>
        <w:t>kj</w:t>
      </w:r>
      <w:r>
        <w:rPr>
          <w:rFonts w:ascii="Calibri" w:hAnsi="Calibri"/>
          <w:i/>
          <w:spacing w:val="-4"/>
          <w:w w:val="115"/>
          <w:sz w:val="22"/>
          <w:vertAlign w:val="baseline"/>
        </w:rPr>
        <w:t> </w:t>
      </w:r>
      <w:r>
        <w:rPr>
          <w:rFonts w:ascii="Georgia" w:hAnsi="Georgia"/>
          <w:i/>
          <w:w w:val="115"/>
          <w:sz w:val="22"/>
          <w:vertAlign w:val="baseline"/>
        </w:rPr>
        <w:t>·</w:t>
      </w:r>
      <w:r>
        <w:rPr>
          <w:rFonts w:ascii="Georgia" w:hAnsi="Georgia"/>
          <w:i/>
          <w:spacing w:val="-15"/>
          <w:w w:val="115"/>
          <w:sz w:val="22"/>
          <w:vertAlign w:val="baseline"/>
        </w:rPr>
        <w:t> </w:t>
      </w:r>
      <w:r>
        <w:rPr>
          <w:rFonts w:ascii="Calibri" w:hAnsi="Calibri"/>
          <w:i/>
          <w:w w:val="115"/>
          <w:sz w:val="22"/>
          <w:vertAlign w:val="baseline"/>
        </w:rPr>
        <w:t>X</w:t>
      </w:r>
      <w:r>
        <w:rPr>
          <w:rFonts w:ascii="Calibri" w:hAnsi="Calibri"/>
          <w:i/>
          <w:w w:val="115"/>
          <w:sz w:val="22"/>
          <w:vertAlign w:val="subscript"/>
        </w:rPr>
        <w:t>kij</w:t>
      </w:r>
      <w:r>
        <w:rPr>
          <w:rFonts w:ascii="Calibri" w:hAnsi="Calibri"/>
          <w:i/>
          <w:spacing w:val="-4"/>
          <w:w w:val="115"/>
          <w:sz w:val="22"/>
          <w:vertAlign w:val="baseline"/>
        </w:rPr>
        <w:t> </w:t>
      </w:r>
      <w:r>
        <w:rPr>
          <w:rFonts w:ascii="Garamond" w:hAnsi="Garamond"/>
          <w:w w:val="115"/>
          <w:sz w:val="22"/>
          <w:vertAlign w:val="baseline"/>
        </w:rPr>
        <w:t>+</w:t>
      </w:r>
      <w:r>
        <w:rPr>
          <w:rFonts w:ascii="Garamond" w:hAnsi="Garamond"/>
          <w:spacing w:val="-15"/>
          <w:w w:val="115"/>
          <w:sz w:val="22"/>
          <w:vertAlign w:val="baseline"/>
        </w:rPr>
        <w:t> </w:t>
      </w:r>
      <w:r>
        <w:rPr>
          <w:rFonts w:ascii="Calibri" w:hAnsi="Calibri"/>
          <w:i/>
          <w:w w:val="115"/>
          <w:sz w:val="22"/>
          <w:vertAlign w:val="baseline"/>
        </w:rPr>
        <w:t>u</w:t>
      </w:r>
      <w:r>
        <w:rPr>
          <w:w w:val="115"/>
          <w:sz w:val="22"/>
          <w:vertAlign w:val="subscript"/>
        </w:rPr>
        <w:t>0</w:t>
      </w:r>
      <w:r>
        <w:rPr>
          <w:rFonts w:ascii="Calibri" w:hAnsi="Calibri"/>
          <w:i/>
          <w:w w:val="115"/>
          <w:sz w:val="22"/>
          <w:vertAlign w:val="subscript"/>
        </w:rPr>
        <w:t>j</w:t>
      </w:r>
      <w:r>
        <w:rPr>
          <w:rFonts w:ascii="Calibri" w:hAnsi="Calibri"/>
          <w:i/>
          <w:spacing w:val="-4"/>
          <w:w w:val="115"/>
          <w:sz w:val="22"/>
          <w:vertAlign w:val="baseline"/>
        </w:rPr>
        <w:t> </w:t>
      </w:r>
      <w:r>
        <w:rPr>
          <w:rFonts w:ascii="Garamond" w:hAnsi="Garamond"/>
          <w:w w:val="115"/>
          <w:sz w:val="22"/>
          <w:vertAlign w:val="baseline"/>
        </w:rPr>
        <w:t>+</w:t>
      </w:r>
      <w:r>
        <w:rPr>
          <w:rFonts w:ascii="Garamond" w:hAnsi="Garamond"/>
          <w:spacing w:val="-16"/>
          <w:w w:val="115"/>
          <w:sz w:val="22"/>
          <w:vertAlign w:val="baseline"/>
        </w:rPr>
        <w:t> </w:t>
      </w:r>
      <w:r>
        <w:rPr>
          <w:rFonts w:ascii="Calibri" w:hAnsi="Calibri"/>
          <w:i/>
          <w:spacing w:val="-5"/>
          <w:w w:val="115"/>
          <w:sz w:val="22"/>
          <w:vertAlign w:val="baseline"/>
        </w:rPr>
        <w:t>e</w:t>
      </w:r>
      <w:r>
        <w:rPr>
          <w:rFonts w:ascii="Calibri" w:hAnsi="Calibri"/>
          <w:i/>
          <w:spacing w:val="-5"/>
          <w:w w:val="115"/>
          <w:sz w:val="22"/>
          <w:vertAlign w:val="subscript"/>
        </w:rPr>
        <w:t>ij</w:t>
      </w:r>
      <w:r>
        <w:rPr>
          <w:rFonts w:ascii="Calibri" w:hAnsi="Calibri"/>
          <w:i/>
          <w:sz w:val="22"/>
          <w:vertAlign w:val="baseline"/>
        </w:rPr>
        <w:tab/>
      </w:r>
      <w:r>
        <w:rPr>
          <w:spacing w:val="-5"/>
          <w:sz w:val="22"/>
          <w:vertAlign w:val="baseline"/>
        </w:rPr>
        <w:t>(4)</w:t>
      </w:r>
    </w:p>
    <w:p>
      <w:pPr>
        <w:tabs>
          <w:tab w:pos="4241" w:val="left" w:leader="none"/>
          <w:tab w:pos="5512" w:val="left" w:leader="none"/>
        </w:tabs>
        <w:spacing w:before="57"/>
        <w:ind w:left="2874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spacing w:val="-10"/>
          <w:w w:val="105"/>
          <w:sz w:val="16"/>
        </w:rPr>
        <w:t>k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05"/>
          <w:sz w:val="16"/>
        </w:rPr>
        <w:t>l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05"/>
          <w:sz w:val="16"/>
        </w:rPr>
        <w:t>k</w:t>
      </w: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spacing w:line="233" w:lineRule="exact" w:before="99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465455</wp:posOffset>
                </wp:positionH>
                <wp:positionV relativeFrom="paragraph">
                  <wp:posOffset>107338</wp:posOffset>
                </wp:positionV>
                <wp:extent cx="72390" cy="10858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8.451852pt;width:5.7pt;height:8.550pt;mso-position-horizontal-relative:page;mso-position-vertical-relative:paragraph;z-index:15751168" id="docshape98" coordorigin="733,169" coordsize="114,171" path="m790,282l733,282,733,339,790,339,790,282xm790,169l733,169,733,226,790,226,790,169xm846,226l790,226,790,282,846,282,846,22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entury" w:hAnsi="Century"/>
          <w:spacing w:val="-6"/>
        </w:rPr>
        <w:t>β</w:t>
      </w:r>
      <w:r>
        <w:rPr>
          <w:spacing w:val="-6"/>
          <w:vertAlign w:val="subscript"/>
        </w:rPr>
        <w:t>00</w:t>
      </w:r>
      <w:r>
        <w:rPr>
          <w:spacing w:val="-13"/>
          <w:vertAlign w:val="baseline"/>
        </w:rPr>
        <w:t> </w:t>
      </w:r>
      <w:r>
        <w:rPr>
          <w:spacing w:val="-6"/>
          <w:vertAlign w:val="baseline"/>
        </w:rPr>
        <w:t>=</w:t>
      </w:r>
      <w:r>
        <w:rPr>
          <w:spacing w:val="-24"/>
          <w:vertAlign w:val="baseline"/>
        </w:rPr>
        <w:t> </w:t>
      </w:r>
      <w:r>
        <w:rPr>
          <w:spacing w:val="-6"/>
          <w:vertAlign w:val="baseline"/>
        </w:rPr>
        <w:t>Grand</w:t>
      </w:r>
      <w:r>
        <w:rPr>
          <w:spacing w:val="-24"/>
          <w:vertAlign w:val="baseline"/>
        </w:rPr>
        <w:t> </w:t>
      </w:r>
      <w:r>
        <w:rPr>
          <w:spacing w:val="-6"/>
          <w:vertAlign w:val="baseline"/>
        </w:rPr>
        <w:t>mean</w:t>
      </w:r>
      <w:r>
        <w:rPr>
          <w:spacing w:val="-23"/>
          <w:vertAlign w:val="baseline"/>
        </w:rPr>
        <w:t> </w:t>
      </w:r>
      <w:r>
        <w:rPr>
          <w:spacing w:val="-6"/>
          <w:vertAlign w:val="baseline"/>
        </w:rPr>
        <w:t>intercept</w:t>
      </w:r>
      <w:r>
        <w:rPr>
          <w:spacing w:val="-24"/>
          <w:vertAlign w:val="baseline"/>
        </w:rPr>
        <w:t> </w:t>
      </w:r>
      <w:r>
        <w:rPr>
          <w:spacing w:val="-6"/>
          <w:vertAlign w:val="baseline"/>
        </w:rPr>
        <w:t>across</w:t>
      </w:r>
      <w:r>
        <w:rPr>
          <w:spacing w:val="-24"/>
          <w:vertAlign w:val="baseline"/>
        </w:rPr>
        <w:t> </w:t>
      </w:r>
      <w:r>
        <w:rPr>
          <w:spacing w:val="-6"/>
          <w:vertAlign w:val="baseline"/>
        </w:rPr>
        <w:t>all</w:t>
      </w:r>
      <w:r>
        <w:rPr>
          <w:spacing w:val="-24"/>
          <w:vertAlign w:val="baseline"/>
        </w:rPr>
        <w:t> </w:t>
      </w:r>
      <w:r>
        <w:rPr>
          <w:spacing w:val="-6"/>
          <w:vertAlign w:val="baseline"/>
        </w:rPr>
        <w:t>climate</w:t>
      </w:r>
      <w:r>
        <w:rPr>
          <w:spacing w:val="-23"/>
          <w:vertAlign w:val="baseline"/>
        </w:rPr>
        <w:t> </w:t>
      </w:r>
      <w:r>
        <w:rPr>
          <w:spacing w:val="-6"/>
          <w:vertAlign w:val="baseline"/>
        </w:rPr>
        <w:t>zones</w:t>
      </w:r>
    </w:p>
    <w:p>
      <w:pPr>
        <w:pStyle w:val="BodyText"/>
        <w:spacing w:line="369" w:lineRule="exact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465455</wp:posOffset>
                </wp:positionH>
                <wp:positionV relativeFrom="paragraph">
                  <wp:posOffset>111387</wp:posOffset>
                </wp:positionV>
                <wp:extent cx="72390" cy="10858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8.770636pt;width:5.7pt;height:8.550pt;mso-position-horizontal-relative:page;mso-position-vertical-relative:paragraph;z-index:15751680" id="docshape99" coordorigin="733,175" coordsize="114,171" path="m790,289l733,289,733,345,790,345,790,289xm790,175l733,175,733,232,790,232,790,175xm846,232l790,232,790,289,846,289,846,232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2"/>
          <w:position w:val="18"/>
        </w:rPr>
        <w:t>∑</w:t>
      </w:r>
      <w:r>
        <w:rPr>
          <w:rFonts w:ascii="Calibri" w:hAnsi="Calibri"/>
          <w:i/>
          <w:spacing w:val="-2"/>
          <w:position w:val="-6"/>
          <w:sz w:val="16"/>
        </w:rPr>
        <w:t>k</w:t>
      </w:r>
      <w:r>
        <w:rPr>
          <w:rFonts w:ascii="Calibri" w:hAnsi="Calibri"/>
          <w:i/>
          <w:spacing w:val="9"/>
          <w:position w:val="-6"/>
          <w:sz w:val="16"/>
        </w:rPr>
        <w:t> </w:t>
      </w:r>
      <w:r>
        <w:rPr>
          <w:rFonts w:ascii="Century" w:hAnsi="Century"/>
          <w:spacing w:val="-2"/>
        </w:rPr>
        <w:t>β</w:t>
      </w:r>
      <w:r>
        <w:rPr>
          <w:rFonts w:ascii="Calibri" w:hAnsi="Calibri"/>
          <w:i/>
          <w:spacing w:val="-2"/>
          <w:vertAlign w:val="subscript"/>
        </w:rPr>
        <w:t>k</w:t>
      </w:r>
      <w:r>
        <w:rPr>
          <w:spacing w:val="-2"/>
          <w:vertAlign w:val="subscript"/>
        </w:rPr>
        <w:t>0</w:t>
      </w:r>
      <w:r>
        <w:rPr>
          <w:spacing w:val="-12"/>
          <w:vertAlign w:val="baseline"/>
        </w:rPr>
        <w:t> </w:t>
      </w:r>
      <w:r>
        <w:rPr>
          <w:rFonts w:ascii="Georgia" w:hAnsi="Georgia"/>
          <w:i/>
          <w:spacing w:val="-2"/>
          <w:vertAlign w:val="baseline"/>
        </w:rPr>
        <w:t>·</w:t>
      </w:r>
      <w:r>
        <w:rPr>
          <w:rFonts w:ascii="Georgia" w:hAnsi="Georgia"/>
          <w:i/>
          <w:spacing w:val="-6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X</w:t>
      </w:r>
      <w:r>
        <w:rPr>
          <w:rFonts w:ascii="Calibri" w:hAnsi="Calibri"/>
          <w:i/>
          <w:spacing w:val="-2"/>
          <w:vertAlign w:val="subscript"/>
        </w:rPr>
        <w:t>kij</w:t>
      </w:r>
      <w:r>
        <w:rPr>
          <w:rFonts w:ascii="Calibri" w:hAnsi="Calibri"/>
          <w:i/>
          <w:spacing w:val="3"/>
          <w:vertAlign w:val="baseline"/>
        </w:rPr>
        <w:t> </w:t>
      </w:r>
      <w:r>
        <w:rPr>
          <w:spacing w:val="-2"/>
          <w:vertAlign w:val="baseline"/>
        </w:rPr>
        <w:t>=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Fixed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effects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of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independent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variables</w:t>
      </w:r>
    </w:p>
    <w:p>
      <w:pPr>
        <w:pStyle w:val="BodyText"/>
        <w:spacing w:line="223" w:lineRule="auto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465455</wp:posOffset>
                </wp:positionH>
                <wp:positionV relativeFrom="paragraph">
                  <wp:posOffset>141720</wp:posOffset>
                </wp:positionV>
                <wp:extent cx="72390" cy="10858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11.159118pt;width:5.7pt;height:8.550pt;mso-position-horizontal-relative:page;mso-position-vertical-relative:paragraph;z-index:15752192" id="docshape100" coordorigin="733,223" coordsize="114,171" path="m790,337l733,337,733,393,790,393,790,337xm790,223l733,223,733,280,790,280,790,223xm846,280l790,280,790,337,846,337,846,280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637095</wp:posOffset>
                </wp:positionH>
                <wp:positionV relativeFrom="paragraph">
                  <wp:posOffset>236000</wp:posOffset>
                </wp:positionV>
                <wp:extent cx="160655" cy="38925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60655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47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165001pt;margin-top:18.582724pt;width:12.65pt;height:30.65pt;mso-position-horizontal-relative:page;mso-position-vertical-relative:paragraph;z-index:-16265216" type="#_x0000_t202" id="docshape101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w w:val="147"/>
                          <w:sz w:val="24"/>
                        </w:rPr>
                        <w:t>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2"/>
          <w:position w:val="18"/>
        </w:rPr>
        <w:t>∑</w:t>
      </w:r>
      <w:r>
        <w:rPr>
          <w:rFonts w:ascii="Calibri" w:hAnsi="Calibri"/>
          <w:i/>
          <w:spacing w:val="-2"/>
          <w:position w:val="-6"/>
          <w:sz w:val="16"/>
        </w:rPr>
        <w:t>l</w:t>
      </w:r>
      <w:r>
        <w:rPr>
          <w:rFonts w:ascii="Calibri" w:hAnsi="Calibri"/>
          <w:i/>
          <w:spacing w:val="-4"/>
          <w:position w:val="-6"/>
          <w:sz w:val="16"/>
        </w:rPr>
        <w:t> </w:t>
      </w:r>
      <w:r>
        <w:rPr>
          <w:rFonts w:ascii="Century" w:hAnsi="Century"/>
          <w:spacing w:val="-2"/>
        </w:rPr>
        <w:t>β</w:t>
      </w:r>
      <w:r>
        <w:rPr>
          <w:spacing w:val="-2"/>
          <w:vertAlign w:val="subscript"/>
        </w:rPr>
        <w:t>0</w:t>
      </w:r>
      <w:r>
        <w:rPr>
          <w:rFonts w:ascii="Calibri" w:hAnsi="Calibri"/>
          <w:i/>
          <w:spacing w:val="-2"/>
          <w:vertAlign w:val="subscript"/>
        </w:rPr>
        <w:t>q</w:t>
      </w:r>
      <w:r>
        <w:rPr>
          <w:rFonts w:ascii="Calibri" w:hAnsi="Calibri"/>
          <w:i/>
          <w:spacing w:val="5"/>
          <w:vertAlign w:val="baseline"/>
        </w:rPr>
        <w:t> </w:t>
      </w:r>
      <w:r>
        <w:rPr>
          <w:rFonts w:ascii="Georgia" w:hAnsi="Georgia"/>
          <w:i/>
          <w:spacing w:val="-2"/>
          <w:vertAlign w:val="baseline"/>
        </w:rPr>
        <w:t>·</w:t>
      </w:r>
      <w:r>
        <w:rPr>
          <w:rFonts w:ascii="Georgia" w:hAnsi="Georgia"/>
          <w:i/>
          <w:spacing w:val="-7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Z</w:t>
      </w:r>
      <w:r>
        <w:rPr>
          <w:rFonts w:ascii="Calibri" w:hAnsi="Calibri"/>
          <w:i/>
          <w:spacing w:val="-2"/>
          <w:vertAlign w:val="subscript"/>
        </w:rPr>
        <w:t>lj</w:t>
      </w:r>
      <w:r>
        <w:rPr>
          <w:rFonts w:ascii="Calibri" w:hAnsi="Calibri"/>
          <w:i/>
          <w:spacing w:val="1"/>
          <w:vertAlign w:val="baseline"/>
        </w:rPr>
        <w:t> </w:t>
      </w:r>
      <w:r>
        <w:rPr>
          <w:spacing w:val="-2"/>
          <w:vertAlign w:val="baseline"/>
        </w:rPr>
        <w:t>=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Cross‑level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interaction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effect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of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per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capita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personal</w:t>
      </w:r>
      <w:r>
        <w:rPr>
          <w:spacing w:val="-28"/>
          <w:vertAlign w:val="baseline"/>
        </w:rPr>
        <w:t> </w:t>
      </w:r>
      <w:r>
        <w:rPr>
          <w:spacing w:val="-2"/>
          <w:vertAlign w:val="baseline"/>
        </w:rPr>
        <w:t>income</w:t>
      </w:r>
    </w:p>
    <w:p>
      <w:pPr>
        <w:pStyle w:val="BodyText"/>
        <w:spacing w:line="220" w:lineRule="auto"/>
        <w:ind w:left="1003" w:right="566" w:firstLine="2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465455</wp:posOffset>
                </wp:positionH>
                <wp:positionV relativeFrom="paragraph">
                  <wp:posOffset>32864</wp:posOffset>
                </wp:positionV>
                <wp:extent cx="72390" cy="10858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2.587794pt;width:5.7pt;height:8.550pt;mso-position-horizontal-relative:page;mso-position-vertical-relative:paragraph;z-index:15752704" id="docshape102" coordorigin="733,52" coordsize="114,171" path="m790,165l733,165,733,222,790,222,790,165xm790,52l733,52,733,108,790,108,790,52xm846,108l790,108,790,165,846,165,846,108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 w:hAnsi="Calibri"/>
          <w:i/>
          <w:spacing w:val="-4"/>
          <w:vertAlign w:val="subscript"/>
        </w:rPr>
        <w:t>k</w:t>
      </w:r>
      <w:r>
        <w:rPr>
          <w:rFonts w:ascii="Calibri" w:hAnsi="Calibri"/>
          <w:i/>
          <w:spacing w:val="-10"/>
          <w:vertAlign w:val="baseline"/>
        </w:rPr>
        <w:t> </w:t>
      </w:r>
      <w:r>
        <w:rPr>
          <w:rFonts w:ascii="Calibri" w:hAnsi="Calibri"/>
          <w:i/>
          <w:spacing w:val="-4"/>
          <w:vertAlign w:val="baseline"/>
        </w:rPr>
        <w:t>u</w:t>
      </w:r>
      <w:r>
        <w:rPr>
          <w:rFonts w:ascii="Calibri" w:hAnsi="Calibri"/>
          <w:i/>
          <w:spacing w:val="-4"/>
          <w:vertAlign w:val="subscript"/>
        </w:rPr>
        <w:t>kj</w:t>
      </w:r>
      <w:r>
        <w:rPr>
          <w:rFonts w:ascii="Calibri" w:hAnsi="Calibri"/>
          <w:i/>
          <w:spacing w:val="-10"/>
          <w:vertAlign w:val="baseline"/>
        </w:rPr>
        <w:t> </w:t>
      </w:r>
      <w:r>
        <w:rPr>
          <w:rFonts w:ascii="Georgia" w:hAnsi="Georgia"/>
          <w:i/>
          <w:spacing w:val="-4"/>
          <w:vertAlign w:val="baseline"/>
        </w:rPr>
        <w:t>·</w:t>
      </w:r>
      <w:r>
        <w:rPr>
          <w:rFonts w:ascii="Georgia" w:hAnsi="Georgia"/>
          <w:i/>
          <w:spacing w:val="-10"/>
          <w:vertAlign w:val="baseline"/>
        </w:rPr>
        <w:t> </w:t>
      </w:r>
      <w:r>
        <w:rPr>
          <w:rFonts w:ascii="Calibri" w:hAnsi="Calibri"/>
          <w:i/>
          <w:spacing w:val="-4"/>
          <w:vertAlign w:val="baseline"/>
        </w:rPr>
        <w:t>X</w:t>
      </w:r>
      <w:r>
        <w:rPr>
          <w:rFonts w:ascii="Calibri" w:hAnsi="Calibri"/>
          <w:i/>
          <w:spacing w:val="-4"/>
          <w:vertAlign w:val="subscript"/>
        </w:rPr>
        <w:t>kij</w:t>
      </w:r>
      <w:r>
        <w:rPr>
          <w:rFonts w:ascii="Calibri" w:hAnsi="Calibri"/>
          <w:i/>
          <w:spacing w:val="-10"/>
          <w:vertAlign w:val="baseline"/>
        </w:rPr>
        <w:t> </w:t>
      </w:r>
      <w:r>
        <w:rPr>
          <w:spacing w:val="-4"/>
          <w:vertAlign w:val="baseline"/>
        </w:rPr>
        <w:t>=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Random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slope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effects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of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per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unit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costs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for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energy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and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per </w:t>
      </w:r>
      <w:r>
        <w:rPr>
          <w:vertAlign w:val="baseline"/>
        </w:rPr>
        <w:t>capita</w:t>
      </w:r>
      <w:r>
        <w:rPr>
          <w:spacing w:val="-2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-2"/>
          <w:vertAlign w:val="baseline"/>
        </w:rPr>
        <w:t> </w:t>
      </w:r>
      <w:r>
        <w:rPr>
          <w:vertAlign w:val="baseline"/>
        </w:rPr>
        <w:t>income</w:t>
      </w:r>
    </w:p>
    <w:p>
      <w:pPr>
        <w:pStyle w:val="BodyText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465455</wp:posOffset>
                </wp:positionH>
                <wp:positionV relativeFrom="paragraph">
                  <wp:posOffset>44473</wp:posOffset>
                </wp:positionV>
                <wp:extent cx="72390" cy="10858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3.501855pt;width:5.7pt;height:8.550pt;mso-position-horizontal-relative:page;mso-position-vertical-relative:paragraph;z-index:15753216" id="docshape103" coordorigin="733,70" coordsize="114,171" path="m790,183l733,183,733,240,790,240,790,183xm790,70l733,70,733,127,790,127,790,70xm846,127l790,127,790,183,846,183,846,127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i/>
          <w:spacing w:val="-6"/>
        </w:rPr>
        <w:t>u</w:t>
      </w:r>
      <w:r>
        <w:rPr>
          <w:spacing w:val="-6"/>
          <w:vertAlign w:val="subscript"/>
        </w:rPr>
        <w:t>0</w:t>
      </w:r>
      <w:r>
        <w:rPr>
          <w:rFonts w:ascii="Calibri"/>
          <w:i/>
          <w:spacing w:val="-6"/>
          <w:vertAlign w:val="subscript"/>
        </w:rPr>
        <w:t>j</w:t>
      </w:r>
      <w:r>
        <w:rPr>
          <w:rFonts w:ascii="Calibri"/>
          <w:i/>
          <w:spacing w:val="3"/>
          <w:vertAlign w:val="baseline"/>
        </w:rPr>
        <w:t> </w:t>
      </w:r>
      <w:r>
        <w:rPr>
          <w:spacing w:val="-6"/>
          <w:vertAlign w:val="baseline"/>
        </w:rPr>
        <w:t>=</w:t>
      </w:r>
      <w:r>
        <w:rPr>
          <w:spacing w:val="-27"/>
          <w:vertAlign w:val="baseline"/>
        </w:rPr>
        <w:t> </w:t>
      </w:r>
      <w:r>
        <w:rPr>
          <w:spacing w:val="-6"/>
          <w:vertAlign w:val="baseline"/>
        </w:rPr>
        <w:t>Random</w:t>
      </w:r>
      <w:r>
        <w:rPr>
          <w:spacing w:val="-28"/>
          <w:vertAlign w:val="baseline"/>
        </w:rPr>
        <w:t> </w:t>
      </w:r>
      <w:r>
        <w:rPr>
          <w:spacing w:val="-6"/>
          <w:vertAlign w:val="baseline"/>
        </w:rPr>
        <w:t>intercept</w:t>
      </w:r>
      <w:r>
        <w:rPr>
          <w:spacing w:val="-27"/>
          <w:vertAlign w:val="baseline"/>
        </w:rPr>
        <w:t> </w:t>
      </w:r>
      <w:r>
        <w:rPr>
          <w:spacing w:val="-6"/>
          <w:vertAlign w:val="baseline"/>
        </w:rPr>
        <w:t>effects</w:t>
      </w:r>
      <w:r>
        <w:rPr>
          <w:spacing w:val="-27"/>
          <w:vertAlign w:val="baseline"/>
        </w:rPr>
        <w:t> </w:t>
      </w:r>
      <w:r>
        <w:rPr>
          <w:spacing w:val="-6"/>
          <w:vertAlign w:val="baseline"/>
        </w:rPr>
        <w:t>for</w:t>
      </w:r>
      <w:r>
        <w:rPr>
          <w:spacing w:val="-28"/>
          <w:vertAlign w:val="baseline"/>
        </w:rPr>
        <w:t> </w:t>
      </w:r>
      <w:r>
        <w:rPr>
          <w:spacing w:val="-6"/>
          <w:vertAlign w:val="baseline"/>
        </w:rPr>
        <w:t>respective</w:t>
      </w:r>
      <w:r>
        <w:rPr>
          <w:spacing w:val="-27"/>
          <w:vertAlign w:val="baseline"/>
        </w:rPr>
        <w:t> </w:t>
      </w:r>
      <w:r>
        <w:rPr>
          <w:spacing w:val="-6"/>
          <w:vertAlign w:val="baseline"/>
        </w:rPr>
        <w:t>climate</w:t>
      </w:r>
      <w:r>
        <w:rPr>
          <w:spacing w:val="-27"/>
          <w:vertAlign w:val="baseline"/>
        </w:rPr>
        <w:t> </w:t>
      </w:r>
      <w:r>
        <w:rPr>
          <w:spacing w:val="-6"/>
          <w:vertAlign w:val="baseline"/>
        </w:rPr>
        <w:t>zones</w:t>
      </w:r>
    </w:p>
    <w:p>
      <w:pPr>
        <w:spacing w:before="18"/>
        <w:ind w:left="1003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465455</wp:posOffset>
                </wp:positionH>
                <wp:positionV relativeFrom="paragraph">
                  <wp:posOffset>55903</wp:posOffset>
                </wp:positionV>
                <wp:extent cx="72390" cy="10858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4.401855pt;width:5.7pt;height:8.550pt;mso-position-horizontal-relative:page;mso-position-vertical-relative:paragraph;z-index:15753728" id="docshape104" coordorigin="733,88" coordsize="114,171" path="m790,201l733,201,733,258,790,258,790,201xm790,88l733,88,733,145,790,145,790,88xm846,145l790,145,790,201,846,201,846,145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i/>
          <w:w w:val="90"/>
          <w:sz w:val="24"/>
        </w:rPr>
        <w:t>e</w:t>
      </w:r>
      <w:r>
        <w:rPr>
          <w:rFonts w:ascii="Calibri"/>
          <w:i/>
          <w:w w:val="90"/>
          <w:sz w:val="24"/>
          <w:vertAlign w:val="subscript"/>
        </w:rPr>
        <w:t>ij</w:t>
      </w:r>
      <w:r>
        <w:rPr>
          <w:rFonts w:ascii="Calibri"/>
          <w:i/>
          <w:spacing w:val="6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-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Error</w:t>
      </w:r>
      <w:r>
        <w:rPr>
          <w:spacing w:val="-17"/>
          <w:w w:val="90"/>
          <w:sz w:val="24"/>
          <w:vertAlign w:val="baseline"/>
        </w:rPr>
        <w:t> </w:t>
      </w:r>
      <w:r>
        <w:rPr>
          <w:spacing w:val="-4"/>
          <w:w w:val="90"/>
          <w:sz w:val="24"/>
          <w:vertAlign w:val="baseline"/>
        </w:rPr>
        <w:t>term</w:t>
      </w:r>
    </w:p>
    <w:p>
      <w:pPr>
        <w:spacing w:before="34"/>
        <w:ind w:left="1003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465455</wp:posOffset>
                </wp:positionH>
                <wp:positionV relativeFrom="paragraph">
                  <wp:posOffset>66063</wp:posOffset>
                </wp:positionV>
                <wp:extent cx="72390" cy="10858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5.201857pt;width:5.7pt;height:8.550pt;mso-position-horizontal-relative:page;mso-position-vertical-relative:paragraph;z-index:15754240" id="docshape105" coordorigin="733,104" coordsize="114,171" path="m790,217l733,217,733,274,790,274,790,217xm790,104l733,104,733,161,790,161,790,104xm846,161l790,161,790,217,846,217,846,161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  <w:sz w:val="24"/>
        </w:rPr>
        <w:t>Variable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selection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following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an</w:t>
      </w:r>
      <w:r>
        <w:rPr>
          <w:spacing w:val="-1"/>
          <w:w w:val="90"/>
          <w:sz w:val="24"/>
        </w:rPr>
        <w:t> </w:t>
      </w:r>
      <w:r>
        <w:rPr>
          <w:b/>
          <w:w w:val="90"/>
          <w:sz w:val="24"/>
        </w:rPr>
        <w:t>Adaptive</w:t>
      </w:r>
      <w:r>
        <w:rPr>
          <w:b/>
          <w:spacing w:val="-5"/>
          <w:sz w:val="24"/>
        </w:rPr>
        <w:t> </w:t>
      </w:r>
      <w:r>
        <w:rPr>
          <w:b/>
          <w:w w:val="90"/>
          <w:sz w:val="24"/>
        </w:rPr>
        <w:t>Elastic</w:t>
      </w:r>
      <w:r>
        <w:rPr>
          <w:b/>
          <w:spacing w:val="-5"/>
          <w:sz w:val="24"/>
        </w:rPr>
        <w:t> </w:t>
      </w:r>
      <w:r>
        <w:rPr>
          <w:b/>
          <w:w w:val="90"/>
          <w:sz w:val="24"/>
        </w:rPr>
        <w:t>Net</w:t>
      </w:r>
      <w:r>
        <w:rPr>
          <w:b/>
          <w:spacing w:val="-5"/>
          <w:sz w:val="24"/>
        </w:rPr>
        <w:t> </w:t>
      </w:r>
      <w:r>
        <w:rPr>
          <w:b/>
          <w:w w:val="90"/>
          <w:sz w:val="24"/>
        </w:rPr>
        <w:t>Selection</w:t>
      </w:r>
      <w:r>
        <w:rPr>
          <w:b/>
          <w:spacing w:val="-5"/>
          <w:sz w:val="24"/>
        </w:rPr>
        <w:t> </w:t>
      </w:r>
      <w:r>
        <w:rPr>
          <w:b/>
          <w:spacing w:val="-2"/>
          <w:w w:val="90"/>
          <w:sz w:val="24"/>
        </w:rPr>
        <w:t>process</w:t>
      </w:r>
    </w:p>
    <w:p>
      <w:pPr>
        <w:tabs>
          <w:tab w:pos="8774" w:val="left" w:leader="none"/>
        </w:tabs>
        <w:spacing w:before="153"/>
        <w:ind w:left="76" w:right="0" w:firstLine="0"/>
        <w:jc w:val="left"/>
        <w:rPr>
          <w:sz w:val="12"/>
        </w:rPr>
      </w:pPr>
      <w:hyperlink w:history="true" w:anchor="_bookmark2">
        <w:r>
          <w:rPr>
            <w:color w:val="6B6D6C"/>
            <w:spacing w:val="-2"/>
            <w:position w:val="1"/>
            <w:sz w:val="12"/>
          </w:rPr>
          <w:t>Multi‑level</w:t>
        </w:r>
        <w:r>
          <w:rPr>
            <w:color w:val="6B6D6C"/>
            <w:spacing w:val="-10"/>
            <w:position w:val="1"/>
            <w:sz w:val="12"/>
          </w:rPr>
          <w:t> </w:t>
        </w:r>
        <w:r>
          <w:rPr>
            <w:color w:val="6B6D6C"/>
            <w:spacing w:val="-2"/>
            <w:position w:val="1"/>
            <w:sz w:val="12"/>
          </w:rPr>
          <w:t>Modeling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4"/>
          <w:sz w:val="12"/>
        </w:rPr>
        <w:t>9/26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64704" id="docshape106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2215402" y="0"/>
                            <a:ext cx="354520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204" h="90170">
                                <a:moveTo>
                                  <a:pt x="0" y="90000"/>
                                </a:moveTo>
                                <a:lnTo>
                                  <a:pt x="3544670" y="90000"/>
                                </a:lnTo>
                                <a:lnTo>
                                  <a:pt x="3544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22155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551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2215402" y="0"/>
                                </a:lnTo>
                                <a:lnTo>
                                  <a:pt x="2215402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55776" id="docshapegroup107" coordorigin="0,4961" coordsize="9071,142">
                <v:rect style="position:absolute;left:3488;top:4960;width:5583;height:142" id="docshape108" filled="true" fillcolor="#6b6d6c" stroked="false">
                  <v:fill type="solid"/>
                </v:rect>
                <v:rect style="position:absolute;left:0;top:4960;width:3489;height:142" id="docshape109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tabs>
          <w:tab w:pos="8714" w:val="left" w:leader="none"/>
        </w:tabs>
        <w:spacing w:before="97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ragraph">
                  <wp:posOffset>-1672343</wp:posOffset>
                </wp:positionV>
                <wp:extent cx="5760085" cy="72009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5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3">
                                <w:r>
                                  <w:rPr>
                                    <w:b/>
                                    <w:color w:val="FFFFF3"/>
                                    <w:spacing w:val="2"/>
                                    <w:w w:val="85"/>
                                    <w:sz w:val="49"/>
                                  </w:rPr>
                                  <w:t>Energy</w:t>
                                </w:r>
                                <w:r>
                                  <w:rPr>
                                    <w:b/>
                                    <w:color w:val="FFFFF3"/>
                                    <w:spacing w:val="-3"/>
                                    <w:w w:val="95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3"/>
                                    <w:spacing w:val="-2"/>
                                    <w:w w:val="95"/>
                                    <w:sz w:val="49"/>
                                  </w:rPr>
                                  <w:t>Consumption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680573pt;width:453.55pt;height:56.7pt;mso-position-horizontal-relative:page;mso-position-vertical-relative:paragraph;z-index:15756288" id="docshapegroup110" coordorigin="0,-2634" coordsize="9071,1134">
                <v:rect style="position:absolute;left:0;top:-2634;width:9071;height:1134" id="docshape111" filled="true" fillcolor="#863470" stroked="false">
                  <v:fill opacity="62259f" type="solid"/>
                </v:rect>
                <v:shape style="position:absolute;left:0;top:-2634;width:9071;height:1134" type="#_x0000_t202" id="docshape112" filled="false" stroked="false">
                  <v:textbox inset="0,0,0,0">
                    <w:txbxContent>
                      <w:p>
                        <w:pPr>
                          <w:spacing w:before="205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3">
                          <w:r>
                            <w:rPr>
                              <w:b/>
                              <w:color w:val="FFFFF3"/>
                              <w:spacing w:val="2"/>
                              <w:w w:val="85"/>
                              <w:sz w:val="49"/>
                            </w:rPr>
                            <w:t>Energy</w:t>
                          </w:r>
                          <w:r>
                            <w:rPr>
                              <w:b/>
                              <w:color w:val="FFFFF3"/>
                              <w:spacing w:val="-3"/>
                              <w:w w:val="95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color w:val="FFFFF3"/>
                              <w:spacing w:val="-2"/>
                              <w:w w:val="95"/>
                              <w:sz w:val="49"/>
                            </w:rPr>
                            <w:t>Consumption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3">
        <w:r>
          <w:rPr>
            <w:color w:val="6B6D6C"/>
            <w:w w:val="90"/>
            <w:position w:val="1"/>
            <w:sz w:val="12"/>
          </w:rPr>
          <w:t>Energy</w:t>
        </w:r>
        <w:r>
          <w:rPr>
            <w:color w:val="6B6D6C"/>
            <w:spacing w:val="-1"/>
            <w:position w:val="1"/>
            <w:sz w:val="12"/>
          </w:rPr>
          <w:t> </w:t>
        </w:r>
        <w:bookmarkStart w:name="Energy Consumption" w:id="7"/>
        <w:bookmarkEnd w:id="7"/>
        <w:r>
          <w:rPr>
            <w:color w:val="6B6D6C"/>
            <w:spacing w:val="-14"/>
            <w:position w:val="1"/>
            <w:sz w:val="12"/>
          </w:rPr>
        </w:r>
        <w:bookmarkStart w:name="_bookmark3" w:id="8"/>
        <w:bookmarkEnd w:id="8"/>
        <w:r>
          <w:rPr>
            <w:color w:val="6B6D6C"/>
            <w:spacing w:val="-2"/>
            <w:w w:val="95"/>
            <w:position w:val="1"/>
            <w:sz w:val="12"/>
          </w:rPr>
          <w:t>Consum</w:t>
        </w:r>
        <w:r>
          <w:rPr>
            <w:color w:val="6B6D6C"/>
            <w:spacing w:val="-2"/>
            <w:w w:val="95"/>
            <w:position w:val="1"/>
            <w:sz w:val="12"/>
          </w:rPr>
          <w:t>ption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10/26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62144" id="docshape113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886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Energy</w:t>
                              </w:r>
                              <w:r>
                                <w:rPr>
                                  <w:b/>
                                  <w:color w:val="FFFFF3"/>
                                  <w:spacing w:val="7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End‑use</w:t>
                              </w:r>
                              <w:r>
                                <w:rPr>
                                  <w:b/>
                                  <w:color w:val="FFFFF3"/>
                                  <w:spacing w:val="8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85"/>
                                  <w:sz w:val="41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30.6pt;mso-position-horizontal-relative:page;mso-position-vertical-relative:page;z-index:15758336" id="docshapegroup114" coordorigin="0,0" coordsize="9071,612">
                <v:rect style="position:absolute;left:0;top:-1;width:9071;height:567" id="docshape115" filled="true" fillcolor="#863470" stroked="false">
                  <v:fill opacity="58982f" type="solid"/>
                </v:rect>
                <v:shape style="position:absolute;left:0;top:-1;width:9071;height:612" type="#_x0000_t202" id="docshape116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Energy</w:t>
                        </w:r>
                        <w:r>
                          <w:rPr>
                            <w:b/>
                            <w:color w:val="FFFFF3"/>
                            <w:spacing w:val="7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End‑use</w:t>
                        </w:r>
                        <w:r>
                          <w:rPr>
                            <w:b/>
                            <w:color w:val="FFFFF3"/>
                            <w:spacing w:val="8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85"/>
                            <w:sz w:val="41"/>
                          </w:rPr>
                          <w:t>Definition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2436945" y="0"/>
                            <a:ext cx="33235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90170">
                                <a:moveTo>
                                  <a:pt x="0" y="90000"/>
                                </a:moveTo>
                                <a:lnTo>
                                  <a:pt x="3323128" y="90000"/>
                                </a:lnTo>
                                <a:lnTo>
                                  <a:pt x="3323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4371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2436945" y="0"/>
                                </a:lnTo>
                                <a:lnTo>
                                  <a:pt x="2436945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58848" id="docshapegroup117" coordorigin="0,4961" coordsize="9071,142">
                <v:rect style="position:absolute;left:3837;top:4960;width:5234;height:142" id="docshape118" filled="true" fillcolor="#6b6d6c" stroked="false">
                  <v:fill type="solid"/>
                </v:rect>
                <v:rect style="position:absolute;left:0;top:4960;width:3838;height:142" id="docshape119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4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41595" cy="387350"/>
                <wp:effectExtent l="0" t="0" r="0" b="0"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141595" cy="387350"/>
                        </a:xfrm>
                        <a:prstGeom prst="rect">
                          <a:avLst/>
                        </a:prstGeom>
                        <a:solidFill>
                          <a:srgbClr val="F7D3A6"/>
                        </a:solidFill>
                      </wps:spPr>
                      <wps:txbx>
                        <w:txbxContent>
                          <w:p>
                            <w:pPr>
                              <w:spacing w:line="284" w:lineRule="exact" w:before="13"/>
                              <w:ind w:left="79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  <w:sz w:val="24"/>
                              </w:rPr>
                              <w:t>HAC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  <w:sz w:val="24"/>
                              </w:rPr>
                              <w:t>Energy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  <w:sz w:val="24"/>
                              </w:rPr>
                              <w:t>Consumption</w:t>
                            </w:r>
                            <w:r>
                              <w:rPr>
                                <w:color w:val="000000"/>
                                <w:spacing w:val="-2"/>
                                <w:w w:val="85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line="236" w:lineRule="exact" w:before="0"/>
                              <w:ind w:left="79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Heating</w:t>
                            </w:r>
                            <w:r>
                              <w:rPr>
                                <w:color w:val="00000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Air</w:t>
                            </w:r>
                            <w:r>
                              <w:rPr>
                                <w:color w:val="00000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Conditioning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4.85pt;height:30.5pt;mso-position-horizontal-relative:char;mso-position-vertical-relative:line" type="#_x0000_t202" id="docshape120" filled="true" fillcolor="#f7d3a6" stroked="false">
                <w10:anchorlock/>
                <v:textbox inset="0,0,0,0">
                  <w:txbxContent>
                    <w:p>
                      <w:pPr>
                        <w:spacing w:line="284" w:lineRule="exact" w:before="13"/>
                        <w:ind w:left="79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  <w:sz w:val="24"/>
                        </w:rPr>
                        <w:t>HAC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w w:val="85"/>
                          <w:sz w:val="24"/>
                        </w:rPr>
                        <w:t>Energy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  <w:sz w:val="24"/>
                        </w:rPr>
                        <w:t>Consumption</w:t>
                      </w:r>
                      <w:r>
                        <w:rPr>
                          <w:color w:val="000000"/>
                          <w:spacing w:val="-2"/>
                          <w:w w:val="85"/>
                          <w:sz w:val="24"/>
                        </w:rPr>
                        <w:t>:</w:t>
                      </w:r>
                    </w:p>
                    <w:p>
                      <w:pPr>
                        <w:spacing w:line="236" w:lineRule="exact" w:before="0"/>
                        <w:ind w:left="79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6"/>
                          <w:sz w:val="20"/>
                        </w:rPr>
                        <w:t>Energy</w:t>
                      </w:r>
                      <w:r>
                        <w:rPr>
                          <w:color w:val="00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used</w:t>
                      </w:r>
                      <w:r>
                        <w:rPr>
                          <w:color w:val="00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for</w:t>
                      </w:r>
                      <w:r>
                        <w:rPr>
                          <w:color w:val="00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Heating</w:t>
                      </w:r>
                      <w:r>
                        <w:rPr>
                          <w:color w:val="00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Air</w:t>
                      </w:r>
                      <w:r>
                        <w:rPr>
                          <w:color w:val="00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Conditioning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309499</wp:posOffset>
                </wp:positionH>
                <wp:positionV relativeFrom="paragraph">
                  <wp:posOffset>132266</wp:posOffset>
                </wp:positionV>
                <wp:extent cx="5141595" cy="387350"/>
                <wp:effectExtent l="0" t="0" r="0" b="0"/>
                <wp:wrapTopAndBottom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5141595" cy="387350"/>
                        </a:xfrm>
                        <a:prstGeom prst="rect">
                          <a:avLst/>
                        </a:prstGeom>
                        <a:solidFill>
                          <a:srgbClr val="F7D3A6"/>
                        </a:solidFill>
                      </wps:spPr>
                      <wps:txbx>
                        <w:txbxContent>
                          <w:p>
                            <w:pPr>
                              <w:spacing w:line="284" w:lineRule="exact" w:before="13"/>
                              <w:ind w:left="79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  <w:sz w:val="24"/>
                              </w:rPr>
                              <w:t>Non‑HAC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  <w:sz w:val="24"/>
                              </w:rPr>
                              <w:t>Energy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  <w:sz w:val="24"/>
                              </w:rPr>
                              <w:t>Consumption</w:t>
                            </w:r>
                            <w:r>
                              <w:rPr>
                                <w:color w:val="000000"/>
                                <w:spacing w:val="-2"/>
                                <w:w w:val="85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line="236" w:lineRule="exact" w:before="0"/>
                              <w:ind w:left="79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purposes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HAC,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e.g.</w:t>
                            </w:r>
                            <w:r>
                              <w:rPr>
                                <w:color w:val="000000"/>
                                <w:spacing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lighting,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20"/>
                              </w:rPr>
                              <w:t>EVs,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Refrigerators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370001pt;margin-top:10.414687pt;width:404.85pt;height:30.5pt;mso-position-horizontal-relative:page;mso-position-vertical-relative:paragraph;z-index:-15699968;mso-wrap-distance-left:0;mso-wrap-distance-right:0" type="#_x0000_t202" id="docshape121" filled="true" fillcolor="#f7d3a6" stroked="false">
                <v:textbox inset="0,0,0,0">
                  <w:txbxContent>
                    <w:p>
                      <w:pPr>
                        <w:spacing w:line="284" w:lineRule="exact" w:before="13"/>
                        <w:ind w:left="79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  <w:sz w:val="24"/>
                        </w:rPr>
                        <w:t>Non‑HAC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w w:val="85"/>
                          <w:sz w:val="24"/>
                        </w:rPr>
                        <w:t>Energy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  <w:sz w:val="24"/>
                        </w:rPr>
                        <w:t>Consumption</w:t>
                      </w:r>
                      <w:r>
                        <w:rPr>
                          <w:color w:val="000000"/>
                          <w:spacing w:val="-2"/>
                          <w:w w:val="85"/>
                          <w:sz w:val="24"/>
                        </w:rPr>
                        <w:t>:</w:t>
                      </w:r>
                    </w:p>
                    <w:p>
                      <w:pPr>
                        <w:spacing w:line="236" w:lineRule="exact" w:before="0"/>
                        <w:ind w:left="79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w w:val="90"/>
                          <w:sz w:val="20"/>
                        </w:rPr>
                        <w:t>Energy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used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all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purposes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other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than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HAC,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e.g.</w:t>
                      </w:r>
                      <w:r>
                        <w:rPr>
                          <w:color w:val="00000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lighting,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20"/>
                        </w:rPr>
                        <w:t>EVs,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20"/>
                        </w:rPr>
                        <w:t>Refrigerators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tabs>
          <w:tab w:pos="8714" w:val="left" w:leader="none"/>
        </w:tabs>
        <w:spacing w:before="97"/>
        <w:ind w:left="76" w:right="0" w:firstLine="0"/>
        <w:jc w:val="left"/>
        <w:rPr>
          <w:sz w:val="12"/>
        </w:rPr>
      </w:pPr>
      <w:hyperlink w:history="true" w:anchor="_bookmark3">
        <w:r>
          <w:rPr>
            <w:color w:val="6B6D6C"/>
            <w:w w:val="90"/>
            <w:position w:val="1"/>
            <w:sz w:val="12"/>
          </w:rPr>
          <w:t>Energy</w:t>
        </w:r>
        <w:r>
          <w:rPr>
            <w:color w:val="6B6D6C"/>
            <w:spacing w:val="-1"/>
            <w:position w:val="1"/>
            <w:sz w:val="12"/>
          </w:rPr>
          <w:t> </w:t>
        </w:r>
        <w:r>
          <w:rPr>
            <w:color w:val="6B6D6C"/>
            <w:spacing w:val="-2"/>
            <w:w w:val="95"/>
            <w:position w:val="1"/>
            <w:sz w:val="12"/>
          </w:rPr>
          <w:t>Consumption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11/26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60608" id="docshape122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8862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90"/>
                                  <w:sz w:val="41"/>
                                </w:rPr>
                                <w:t>Distribution</w:t>
                              </w:r>
                              <w:r>
                                <w:rPr>
                                  <w:b/>
                                  <w:color w:val="FFFFF3"/>
                                  <w:spacing w:val="-25"/>
                                  <w:w w:val="90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90"/>
                                  <w:sz w:val="4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3"/>
                                  <w:spacing w:val="-23"/>
                                  <w:w w:val="90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90"/>
                                  <w:sz w:val="41"/>
                                </w:rPr>
                                <w:t>Energy</w:t>
                              </w:r>
                              <w:r>
                                <w:rPr>
                                  <w:b/>
                                  <w:color w:val="FFFFF3"/>
                                  <w:spacing w:val="-23"/>
                                  <w:w w:val="90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90"/>
                                  <w:sz w:val="41"/>
                                </w:rPr>
                                <w:t>Consumption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30.6pt;mso-position-horizontal-relative:page;mso-position-vertical-relative:page;z-index:15759872" id="docshapegroup123" coordorigin="0,0" coordsize="9071,612">
                <v:rect style="position:absolute;left:0;top:-1;width:9071;height:567" id="docshape124" filled="true" fillcolor="#863470" stroked="false">
                  <v:fill opacity="58982f" type="solid"/>
                </v:rect>
                <v:shape style="position:absolute;left:0;top:-1;width:9071;height:612" type="#_x0000_t202" id="docshape125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spacing w:val="-2"/>
                            <w:w w:val="90"/>
                            <w:sz w:val="41"/>
                          </w:rPr>
                          <w:t>Distribution</w:t>
                        </w:r>
                        <w:r>
                          <w:rPr>
                            <w:b/>
                            <w:color w:val="FFFFF3"/>
                            <w:spacing w:val="-25"/>
                            <w:w w:val="90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90"/>
                            <w:sz w:val="41"/>
                          </w:rPr>
                          <w:t>of</w:t>
                        </w:r>
                        <w:r>
                          <w:rPr>
                            <w:b/>
                            <w:color w:val="FFFFF3"/>
                            <w:spacing w:val="-23"/>
                            <w:w w:val="90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90"/>
                            <w:sz w:val="41"/>
                          </w:rPr>
                          <w:t>Energy</w:t>
                        </w:r>
                        <w:r>
                          <w:rPr>
                            <w:b/>
                            <w:color w:val="FFFFF3"/>
                            <w:spacing w:val="-23"/>
                            <w:w w:val="90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90"/>
                            <w:sz w:val="41"/>
                          </w:rPr>
                          <w:t>Consumption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2658487" y="0"/>
                            <a:ext cx="31019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975" h="90170">
                                <a:moveTo>
                                  <a:pt x="0" y="90000"/>
                                </a:moveTo>
                                <a:lnTo>
                                  <a:pt x="3101586" y="90000"/>
                                </a:lnTo>
                                <a:lnTo>
                                  <a:pt x="3101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26587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74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2658487" y="0"/>
                                </a:lnTo>
                                <a:lnTo>
                                  <a:pt x="2658487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60384" id="docshapegroup126" coordorigin="0,4961" coordsize="9071,142">
                <v:rect style="position:absolute;left:4186;top:4960;width:4885;height:142" id="docshape127" filled="true" fillcolor="#6b6d6c" stroked="false">
                  <v:fill type="solid"/>
                </v:rect>
                <v:rect style="position:absolute;left:0;top:4960;width:4187;height:142" id="docshape128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941"/>
        <w:rPr>
          <w:sz w:val="20"/>
        </w:rPr>
      </w:pPr>
      <w:r>
        <w:rPr>
          <w:sz w:val="20"/>
        </w:rPr>
        <w:drawing>
          <wp:inline distT="0" distB="0" distL="0" distR="0">
            <wp:extent cx="4572000" cy="2571750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8714" w:val="left" w:leader="none"/>
        </w:tabs>
        <w:spacing w:before="32"/>
        <w:ind w:left="76" w:right="0" w:firstLine="0"/>
        <w:jc w:val="left"/>
        <w:rPr>
          <w:sz w:val="12"/>
        </w:rPr>
      </w:pPr>
      <w:hyperlink w:history="true" w:anchor="_bookmark3">
        <w:r>
          <w:rPr>
            <w:color w:val="6B6D6C"/>
            <w:w w:val="90"/>
            <w:position w:val="1"/>
            <w:sz w:val="12"/>
          </w:rPr>
          <w:t>Energy</w:t>
        </w:r>
        <w:r>
          <w:rPr>
            <w:color w:val="6B6D6C"/>
            <w:spacing w:val="-1"/>
            <w:position w:val="1"/>
            <w:sz w:val="12"/>
          </w:rPr>
          <w:t> </w:t>
        </w:r>
        <w:r>
          <w:rPr>
            <w:color w:val="6B6D6C"/>
            <w:spacing w:val="-2"/>
            <w:w w:val="95"/>
            <w:position w:val="1"/>
            <w:sz w:val="12"/>
          </w:rPr>
          <w:t>Consumption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12/26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59072" id="docshape129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2880029" y="0"/>
                            <a:ext cx="28803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90170">
                                <a:moveTo>
                                  <a:pt x="0" y="90000"/>
                                </a:moveTo>
                                <a:lnTo>
                                  <a:pt x="2880044" y="90000"/>
                                </a:lnTo>
                                <a:lnTo>
                                  <a:pt x="2880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8803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2880029" y="0"/>
                                </a:lnTo>
                                <a:lnTo>
                                  <a:pt x="2880029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61408" id="docshapegroup130" coordorigin="0,4961" coordsize="9071,142">
                <v:rect style="position:absolute;left:4535;top:4960;width:4536;height:142" id="docshape131" filled="true" fillcolor="#6b6d6c" stroked="false">
                  <v:fill type="solid"/>
                </v:rect>
                <v:rect style="position:absolute;left:0;top:4960;width:4536;height:142" id="docshape132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ragraph">
                  <wp:posOffset>-1673613</wp:posOffset>
                </wp:positionV>
                <wp:extent cx="5760085" cy="72009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1843" w:right="2520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4">
                                <w:r>
                                  <w:rPr>
                                    <w:b/>
                                    <w:color w:val="FFFFF3"/>
                                    <w:spacing w:val="-2"/>
                                    <w:sz w:val="49"/>
                                  </w:rPr>
                                  <w:t>Results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780563pt;width:453.55pt;height:56.7pt;mso-position-horizontal-relative:page;mso-position-vertical-relative:paragraph;z-index:15761920" id="docshapegroup133" coordorigin="0,-2636" coordsize="9071,1134">
                <v:rect style="position:absolute;left:0;top:-2636;width:9071;height:1134" id="docshape134" filled="true" fillcolor="#863470" stroked="false">
                  <v:fill opacity="62259f" type="solid"/>
                </v:rect>
                <v:shape style="position:absolute;left:0;top:-2636;width:9071;height:1134" type="#_x0000_t202" id="docshape135" filled="false" stroked="false">
                  <v:textbox inset="0,0,0,0">
                    <w:txbxContent>
                      <w:p>
                        <w:pPr>
                          <w:spacing w:before="247"/>
                          <w:ind w:left="1843" w:right="2520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4">
                          <w:r>
                            <w:rPr>
                              <w:b/>
                              <w:color w:val="FFFFF3"/>
                              <w:spacing w:val="-2"/>
                              <w:sz w:val="49"/>
                            </w:rPr>
                            <w:t>Results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4">
        <w:r>
          <w:rPr>
            <w:color w:val="6B6D6C"/>
            <w:spacing w:val="-2"/>
            <w:position w:val="1"/>
            <w:sz w:val="12"/>
          </w:rPr>
          <w:t>Results</w:t>
        </w:r>
      </w:hyperlink>
      <w:r>
        <w:rPr>
          <w:color w:val="6B6D6C"/>
          <w:position w:val="1"/>
          <w:sz w:val="12"/>
        </w:rPr>
        <w:tab/>
      </w:r>
      <w:bookmarkStart w:name="Results" w:id="9"/>
      <w:bookmarkEnd w:id="9"/>
      <w:r>
        <w:rPr>
          <w:color w:val="6B6D6C"/>
          <w:position w:val="1"/>
          <w:sz w:val="12"/>
        </w:rPr>
      </w:r>
      <w:bookmarkStart w:name="_bookmark4" w:id="10"/>
      <w:bookmarkEnd w:id="10"/>
      <w:r>
        <w:rPr>
          <w:color w:val="6B6D6C"/>
          <w:spacing w:val="-2"/>
          <w:sz w:val="12"/>
        </w:rPr>
        <w:t>13/26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57536" id="docshape136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08419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760085" cy="3084195"/>
                          <a:chExt cx="5760085" cy="30841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47" y="390520"/>
                            <a:ext cx="4787996" cy="269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242.85pt;mso-position-horizontal-relative:page;mso-position-vertical-relative:page;z-index:-16257024" id="docshapegroup137" coordorigin="0,0" coordsize="9071,4857">
                <v:rect style="position:absolute;left:0;top:-1;width:9071;height:567" id="docshape138" filled="true" fillcolor="#863470" stroked="false">
                  <v:fill opacity="58982f" type="solid"/>
                </v:rect>
                <v:shape style="position:absolute;left:743;top:614;width:7541;height:4242" type="#_x0000_t75" id="docshape13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3101552" y="0"/>
                            <a:ext cx="26587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745" h="90170">
                                <a:moveTo>
                                  <a:pt x="0" y="90000"/>
                                </a:moveTo>
                                <a:lnTo>
                                  <a:pt x="2658521" y="90000"/>
                                </a:lnTo>
                                <a:lnTo>
                                  <a:pt x="26585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31019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97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3101552" y="0"/>
                                </a:lnTo>
                                <a:lnTo>
                                  <a:pt x="3101552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63456" id="docshapegroup140" coordorigin="0,4961" coordsize="9071,142">
                <v:rect style="position:absolute;left:4884;top:4960;width:4187;height:142" id="docshape141" filled="true" fillcolor="#6b6d6c" stroked="false">
                  <v:fill type="solid"/>
                </v:rect>
                <v:rect style="position:absolute;left:0;top:4960;width:4885;height:142" id="docshape142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>
          <w:color w:val="FFFFF3"/>
          <w:w w:val="85"/>
        </w:rPr>
        <w:t>Variation</w:t>
      </w:r>
      <w:r>
        <w:rPr>
          <w:color w:val="FFFFF3"/>
          <w:spacing w:val="19"/>
        </w:rPr>
        <w:t> </w:t>
      </w:r>
      <w:r>
        <w:rPr>
          <w:color w:val="FFFFF3"/>
          <w:w w:val="85"/>
        </w:rPr>
        <w:t>between</w:t>
      </w:r>
      <w:r>
        <w:rPr>
          <w:color w:val="FFFFF3"/>
          <w:spacing w:val="20"/>
        </w:rPr>
        <w:t> </w:t>
      </w:r>
      <w:r>
        <w:rPr>
          <w:color w:val="FFFFF3"/>
          <w:w w:val="85"/>
        </w:rPr>
        <w:t>Climate</w:t>
      </w:r>
      <w:r>
        <w:rPr>
          <w:color w:val="FFFFF3"/>
          <w:spacing w:val="21"/>
        </w:rPr>
        <w:t> </w:t>
      </w:r>
      <w:r>
        <w:rPr>
          <w:color w:val="FFFFF3"/>
          <w:spacing w:val="-2"/>
          <w:w w:val="85"/>
        </w:rPr>
        <w:t>Zones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4">
        <w:r>
          <w:rPr>
            <w:color w:val="6B6D6C"/>
            <w:spacing w:val="-2"/>
            <w:position w:val="1"/>
            <w:sz w:val="12"/>
          </w:rPr>
          <w:t>Results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14/26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56000" id="docshape143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08419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760085" cy="3084195"/>
                          <a:chExt cx="5760085" cy="308419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47" y="390520"/>
                            <a:ext cx="4787996" cy="269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242.85pt;mso-position-horizontal-relative:page;mso-position-vertical-relative:page;z-index:-16255488" id="docshapegroup144" coordorigin="0,0" coordsize="9071,4857">
                <v:rect style="position:absolute;left:0;top:-1;width:9071;height:567" id="docshape145" filled="true" fillcolor="#863470" stroked="false">
                  <v:fill opacity="58982f" type="solid"/>
                </v:rect>
                <v:shape style="position:absolute;left:743;top:614;width:7541;height:4242" type="#_x0000_t75" id="docshape14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3323094" y="0"/>
                            <a:ext cx="24371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90170">
                                <a:moveTo>
                                  <a:pt x="0" y="90000"/>
                                </a:moveTo>
                                <a:lnTo>
                                  <a:pt x="2436979" y="90000"/>
                                </a:lnTo>
                                <a:lnTo>
                                  <a:pt x="2436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3235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3323094" y="0"/>
                                </a:lnTo>
                                <a:lnTo>
                                  <a:pt x="3323094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64992" id="docshapegroup147" coordorigin="0,4961" coordsize="9071,142">
                <v:rect style="position:absolute;left:5233;top:4960;width:3838;height:142" id="docshape148" filled="true" fillcolor="#6b6d6c" stroked="false">
                  <v:fill type="solid"/>
                </v:rect>
                <v:rect style="position:absolute;left:0;top:4960;width:5234;height:142" id="docshape149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>
          <w:color w:val="FFFFF3"/>
          <w:w w:val="85"/>
        </w:rPr>
        <w:t>Fixed</w:t>
      </w:r>
      <w:r>
        <w:rPr>
          <w:color w:val="FFFFF3"/>
          <w:spacing w:val="-16"/>
        </w:rPr>
        <w:t> </w:t>
      </w:r>
      <w:r>
        <w:rPr>
          <w:color w:val="FFFFF3"/>
          <w:w w:val="85"/>
        </w:rPr>
        <w:t>Effect</w:t>
      </w:r>
      <w:r>
        <w:rPr>
          <w:color w:val="FFFFF3"/>
          <w:spacing w:val="-15"/>
        </w:rPr>
        <w:t> </w:t>
      </w:r>
      <w:r>
        <w:rPr>
          <w:color w:val="FFFFF3"/>
          <w:w w:val="85"/>
        </w:rPr>
        <w:t>of</w:t>
      </w:r>
      <w:r>
        <w:rPr>
          <w:color w:val="FFFFF3"/>
          <w:spacing w:val="-14"/>
        </w:rPr>
        <w:t> </w:t>
      </w:r>
      <w:r>
        <w:rPr>
          <w:color w:val="FFFFF3"/>
          <w:spacing w:val="-2"/>
          <w:w w:val="85"/>
        </w:rPr>
        <w:t>Income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4">
        <w:r>
          <w:rPr>
            <w:color w:val="6B6D6C"/>
            <w:spacing w:val="-2"/>
            <w:position w:val="1"/>
            <w:sz w:val="12"/>
          </w:rPr>
          <w:t>Results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15/26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54464" id="docshape150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3544636" y="0"/>
                            <a:ext cx="22155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5515" h="90170">
                                <a:moveTo>
                                  <a:pt x="0" y="90000"/>
                                </a:moveTo>
                                <a:lnTo>
                                  <a:pt x="2215437" y="90000"/>
                                </a:lnTo>
                                <a:lnTo>
                                  <a:pt x="2215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354520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204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3544636" y="0"/>
                                </a:lnTo>
                                <a:lnTo>
                                  <a:pt x="3544636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66528" id="docshapegroup151" coordorigin="0,4961" coordsize="9071,142">
                <v:rect style="position:absolute;left:5582;top:4960;width:3489;height:142" id="docshape152" filled="true" fillcolor="#6b6d6c" stroked="false">
                  <v:fill type="solid"/>
                </v:rect>
                <v:rect style="position:absolute;left:0;top:4960;width:5583;height:142" id="docshape153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8583" w:val="left" w:leader="none"/>
        </w:tabs>
        <w:spacing w:before="99"/>
        <w:ind w:left="4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ragraph">
                  <wp:posOffset>-439693</wp:posOffset>
                </wp:positionV>
                <wp:extent cx="5760085" cy="38100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760085" cy="381000"/>
                          <a:chExt cx="5760085" cy="3810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576008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spacing w:val="-2"/>
                                  <w:sz w:val="41"/>
                                </w:rPr>
                                <w:t>Controls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4.621513pt;width:453.55pt;height:30pt;mso-position-horizontal-relative:page;mso-position-vertical-relative:paragraph;z-index:15766016" id="docshapegroup154" coordorigin="0,-692" coordsize="9071,600">
                <v:rect style="position:absolute;left:0;top:-693;width:9071;height:567" id="docshape155" filled="true" fillcolor="#863470" stroked="false">
                  <v:fill opacity="58982f" type="solid"/>
                </v:rect>
                <v:shape style="position:absolute;left:0;top:-693;width:9071;height:600" type="#_x0000_t202" id="docshape156" filled="false" stroked="false">
                  <v:textbox inset="0,0,0,0">
                    <w:txbxContent>
                      <w:p>
                        <w:pPr>
                          <w:spacing w:before="24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spacing w:val="-2"/>
                            <w:sz w:val="41"/>
                          </w:rPr>
                          <w:t>Controls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0"/>
          <w:spacing w:val="21"/>
          <w:shd w:fill="F7D3A6" w:color="auto" w:val="clear"/>
        </w:rPr>
        <w:t> </w:t>
      </w:r>
      <w:r>
        <w:rPr>
          <w:color w:val="000000"/>
          <w:spacing w:val="-4"/>
          <w:shd w:fill="F7D3A6" w:color="auto" w:val="clear"/>
        </w:rPr>
        <w:t>Housing</w:t>
      </w:r>
      <w:r>
        <w:rPr>
          <w:color w:val="000000"/>
          <w:spacing w:val="-26"/>
          <w:shd w:fill="F7D3A6" w:color="auto" w:val="clear"/>
        </w:rPr>
        <w:t> </w:t>
      </w:r>
      <w:r>
        <w:rPr>
          <w:color w:val="000000"/>
          <w:spacing w:val="-4"/>
          <w:shd w:fill="F7D3A6" w:color="auto" w:val="clear"/>
        </w:rPr>
        <w:t>unit</w:t>
      </w:r>
      <w:r>
        <w:rPr>
          <w:color w:val="000000"/>
          <w:spacing w:val="-26"/>
          <w:shd w:fill="F7D3A6" w:color="auto" w:val="clear"/>
        </w:rPr>
        <w:t> </w:t>
      </w:r>
      <w:r>
        <w:rPr>
          <w:color w:val="000000"/>
          <w:spacing w:val="-4"/>
          <w:shd w:fill="F7D3A6" w:color="auto" w:val="clear"/>
        </w:rPr>
        <w:t>characteristics</w:t>
      </w:r>
      <w:r>
        <w:rPr>
          <w:color w:val="000000"/>
          <w:shd w:fill="F7D3A6" w:color="auto" w:val="clear"/>
        </w:rPr>
        <w:tab/>
      </w:r>
    </w:p>
    <w:p>
      <w:pPr>
        <w:spacing w:before="123"/>
        <w:ind w:left="1003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465442</wp:posOffset>
                </wp:positionH>
                <wp:positionV relativeFrom="paragraph">
                  <wp:posOffset>122578</wp:posOffset>
                </wp:positionV>
                <wp:extent cx="72390" cy="10858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9.651857pt;width:5.7pt;height:8.550pt;mso-position-horizontal-relative:page;mso-position-vertical-relative:paragraph;z-index:15767040" id="docshape157" coordorigin="733,193" coordsize="114,171" path="m790,306l733,306,733,363,790,363,790,306xm790,193l733,193,733,250,790,250,790,193xm846,250l790,250,790,306,846,306,846,250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pacing w:val="-2"/>
          <w:w w:val="90"/>
          <w:sz w:val="24"/>
        </w:rPr>
        <w:t>Single‑family</w:t>
      </w:r>
      <w:r>
        <w:rPr>
          <w:b/>
          <w:spacing w:val="-5"/>
          <w:w w:val="90"/>
          <w:sz w:val="24"/>
        </w:rPr>
        <w:t> </w:t>
      </w:r>
      <w:r>
        <w:rPr>
          <w:b/>
          <w:spacing w:val="-2"/>
          <w:w w:val="90"/>
          <w:sz w:val="24"/>
        </w:rPr>
        <w:t>detached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houses</w:t>
      </w:r>
      <w:r>
        <w:rPr>
          <w:b/>
          <w:spacing w:val="-4"/>
          <w:w w:val="90"/>
          <w:sz w:val="24"/>
        </w:rPr>
        <w:t> </w:t>
      </w:r>
      <w:r>
        <w:rPr>
          <w:spacing w:val="-2"/>
          <w:w w:val="90"/>
          <w:sz w:val="24"/>
        </w:rPr>
        <w:t>consume</w:t>
      </w:r>
      <w:r>
        <w:rPr>
          <w:spacing w:val="-8"/>
          <w:w w:val="90"/>
          <w:sz w:val="24"/>
        </w:rPr>
        <w:t> </w:t>
      </w:r>
      <w:r>
        <w:rPr>
          <w:color w:val="86356F"/>
          <w:spacing w:val="-2"/>
          <w:w w:val="90"/>
          <w:sz w:val="24"/>
        </w:rPr>
        <w:t>3%</w:t>
      </w:r>
      <w:r>
        <w:rPr>
          <w:color w:val="86356F"/>
          <w:spacing w:val="-9"/>
          <w:w w:val="90"/>
          <w:sz w:val="24"/>
        </w:rPr>
        <w:t> </w:t>
      </w:r>
      <w:r>
        <w:rPr>
          <w:color w:val="86356F"/>
          <w:spacing w:val="-2"/>
          <w:w w:val="90"/>
          <w:sz w:val="24"/>
        </w:rPr>
        <w:t>less</w:t>
      </w:r>
      <w:r>
        <w:rPr>
          <w:color w:val="86356F"/>
          <w:spacing w:val="-9"/>
          <w:w w:val="90"/>
          <w:sz w:val="24"/>
        </w:rPr>
        <w:t> </w:t>
      </w:r>
      <w:r>
        <w:rPr>
          <w:color w:val="86356F"/>
          <w:spacing w:val="-5"/>
          <w:w w:val="90"/>
          <w:sz w:val="24"/>
        </w:rPr>
        <w:t>HAC</w:t>
      </w:r>
    </w:p>
    <w:p>
      <w:pPr>
        <w:spacing w:line="280" w:lineRule="auto" w:before="49"/>
        <w:ind w:left="1003" w:right="1022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465442</wp:posOffset>
                </wp:positionH>
                <wp:positionV relativeFrom="paragraph">
                  <wp:posOffset>75588</wp:posOffset>
                </wp:positionV>
                <wp:extent cx="72390" cy="10858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5.951854pt;width:5.7pt;height:8.550pt;mso-position-horizontal-relative:page;mso-position-vertical-relative:paragraph;z-index:15767552" id="docshape158" coordorigin="733,119" coordsize="114,171" path="m790,232l733,232,733,289,790,289,790,232xm790,119l733,119,733,176,790,176,790,119xm846,176l790,176,790,232,846,232,846,17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465442</wp:posOffset>
                </wp:positionH>
                <wp:positionV relativeFrom="paragraph">
                  <wp:posOffset>290688</wp:posOffset>
                </wp:positionV>
                <wp:extent cx="72390" cy="10858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22.888855pt;width:5.7pt;height:8.550pt;mso-position-horizontal-relative:page;mso-position-vertical-relative:paragraph;z-index:15768064" id="docshape159" coordorigin="733,458" coordsize="114,171" path="m790,571l733,571,733,628,790,628,790,571xm790,458l733,458,733,514,790,514,790,458xm846,514l790,514,790,571,846,571,846,514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465442</wp:posOffset>
                </wp:positionH>
                <wp:positionV relativeFrom="paragraph">
                  <wp:posOffset>505775</wp:posOffset>
                </wp:positionV>
                <wp:extent cx="72390" cy="10858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39.824856pt;width:5.7pt;height:8.550pt;mso-position-horizontal-relative:page;mso-position-vertical-relative:paragraph;z-index:15768576" id="docshape160" coordorigin="733,796" coordsize="114,171" path="m790,910l733,910,733,967,790,967,790,910xm790,796l733,796,733,853,790,853,790,796xm846,853l790,853,790,910,846,910,846,853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w w:val="90"/>
          <w:sz w:val="24"/>
        </w:rPr>
        <w:t>Apartment building with 5 untis or more </w:t>
      </w:r>
      <w:r>
        <w:rPr>
          <w:w w:val="90"/>
          <w:sz w:val="24"/>
        </w:rPr>
        <w:t>consume</w:t>
      </w:r>
      <w:r>
        <w:rPr>
          <w:spacing w:val="-1"/>
          <w:w w:val="90"/>
          <w:sz w:val="24"/>
        </w:rPr>
        <w:t> </w:t>
      </w:r>
      <w:r>
        <w:rPr>
          <w:color w:val="86356F"/>
          <w:w w:val="90"/>
          <w:sz w:val="24"/>
        </w:rPr>
        <w:t>25%</w:t>
      </w:r>
      <w:r>
        <w:rPr>
          <w:color w:val="86356F"/>
          <w:spacing w:val="-1"/>
          <w:w w:val="90"/>
          <w:sz w:val="24"/>
        </w:rPr>
        <w:t> </w:t>
      </w:r>
      <w:r>
        <w:rPr>
          <w:color w:val="86356F"/>
          <w:w w:val="90"/>
          <w:sz w:val="24"/>
        </w:rPr>
        <w:t>less</w:t>
      </w:r>
      <w:r>
        <w:rPr>
          <w:color w:val="86356F"/>
          <w:spacing w:val="-1"/>
          <w:w w:val="90"/>
          <w:sz w:val="24"/>
        </w:rPr>
        <w:t> </w:t>
      </w:r>
      <w:r>
        <w:rPr>
          <w:color w:val="86356F"/>
          <w:w w:val="90"/>
          <w:sz w:val="24"/>
        </w:rPr>
        <w:t>HAC </w:t>
      </w:r>
      <w:r>
        <w:rPr>
          <w:spacing w:val="-6"/>
          <w:sz w:val="24"/>
        </w:rPr>
        <w:t>The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younger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year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construction,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lesser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energy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consumed </w:t>
      </w:r>
      <w:r>
        <w:rPr>
          <w:spacing w:val="-2"/>
          <w:sz w:val="24"/>
        </w:rPr>
        <w:t>Space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water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heating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fuels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are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highly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significant</w:t>
      </w:r>
    </w:p>
    <w:p>
      <w:pPr>
        <w:pStyle w:val="BodyText"/>
        <w:tabs>
          <w:tab w:pos="8583" w:val="left" w:leader="none"/>
        </w:tabs>
        <w:spacing w:before="50"/>
        <w:ind w:left="487"/>
      </w:pPr>
      <w:r>
        <w:rPr>
          <w:rFonts w:ascii="Times New Roman"/>
          <w:color w:val="000000"/>
          <w:spacing w:val="22"/>
          <w:shd w:fill="F7D3A6" w:color="auto" w:val="clear"/>
        </w:rPr>
        <w:t> </w:t>
      </w:r>
      <w:r>
        <w:rPr>
          <w:color w:val="000000"/>
          <w:spacing w:val="-7"/>
          <w:shd w:fill="F7D3A6" w:color="auto" w:val="clear"/>
        </w:rPr>
        <w:t>Other</w:t>
      </w:r>
      <w:r>
        <w:rPr>
          <w:color w:val="000000"/>
          <w:spacing w:val="-26"/>
          <w:shd w:fill="F7D3A6" w:color="auto" w:val="clear"/>
        </w:rPr>
        <w:t> </w:t>
      </w:r>
      <w:r>
        <w:rPr>
          <w:color w:val="000000"/>
          <w:spacing w:val="-2"/>
          <w:shd w:fill="F7D3A6" w:color="auto" w:val="clear"/>
        </w:rPr>
        <w:t>Sociodemographics</w:t>
      </w:r>
      <w:r>
        <w:rPr>
          <w:color w:val="000000"/>
          <w:shd w:fill="F7D3A6" w:color="auto" w:val="clear"/>
        </w:rPr>
        <w:tab/>
      </w:r>
    </w:p>
    <w:p>
      <w:pPr>
        <w:spacing w:before="124"/>
        <w:ind w:left="1003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465442</wp:posOffset>
                </wp:positionH>
                <wp:positionV relativeFrom="paragraph">
                  <wp:posOffset>123213</wp:posOffset>
                </wp:positionV>
                <wp:extent cx="72390" cy="10858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9.701857pt;width:5.7pt;height:8.550pt;mso-position-horizontal-relative:page;mso-position-vertical-relative:paragraph;z-index:15769088" id="docshape161" coordorigin="733,194" coordsize="114,171" path="m790,307l733,307,733,364,790,364,790,307xm790,194l733,194,733,251,790,251,790,194xm846,251l790,251,790,307,846,307,846,251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  <w:sz w:val="24"/>
        </w:rPr>
        <w:t>Households</w:t>
      </w:r>
      <w:r>
        <w:rPr>
          <w:spacing w:val="-3"/>
          <w:sz w:val="24"/>
        </w:rPr>
        <w:t> </w:t>
      </w:r>
      <w:r>
        <w:rPr>
          <w:w w:val="90"/>
          <w:sz w:val="24"/>
        </w:rPr>
        <w:t>achieve</w:t>
      </w:r>
      <w:r>
        <w:rPr>
          <w:spacing w:val="-2"/>
          <w:sz w:val="24"/>
        </w:rPr>
        <w:t> </w:t>
      </w:r>
      <w:r>
        <w:rPr>
          <w:b/>
          <w:w w:val="90"/>
          <w:sz w:val="24"/>
        </w:rPr>
        <w:t>economies</w:t>
      </w:r>
      <w:r>
        <w:rPr>
          <w:b/>
          <w:spacing w:val="3"/>
          <w:sz w:val="24"/>
        </w:rPr>
        <w:t> </w:t>
      </w:r>
      <w:r>
        <w:rPr>
          <w:b/>
          <w:w w:val="90"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pacing w:val="-4"/>
          <w:w w:val="90"/>
          <w:sz w:val="24"/>
        </w:rPr>
        <w:t>scale</w:t>
      </w:r>
    </w:p>
    <w:p>
      <w:pPr>
        <w:pStyle w:val="BodyText"/>
        <w:spacing w:line="230" w:lineRule="auto" w:before="59"/>
        <w:ind w:left="2071" w:right="1022" w:hanging="10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465442</wp:posOffset>
                </wp:positionH>
                <wp:positionV relativeFrom="paragraph">
                  <wp:posOffset>75839</wp:posOffset>
                </wp:positionV>
                <wp:extent cx="72390" cy="10858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5.97162pt;width:5.7pt;height:8.550pt;mso-position-horizontal-relative:page;mso-position-vertical-relative:paragraph;z-index:15769600" id="docshape162" coordorigin="733,119" coordsize="114,171" path="m790,233l733,233,733,290,790,290,790,233xm790,119l733,119,733,176,790,176,790,119xm846,176l790,176,790,233,846,233,846,17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Life‑cycle: HAC</w:t>
      </w:r>
      <w:r>
        <w:rPr>
          <w:spacing w:val="-18"/>
        </w:rPr>
        <w:t> </w:t>
      </w:r>
      <w:r>
        <w:rPr>
          <w:spacing w:val="-6"/>
        </w:rPr>
        <w:t>consumption</w:t>
      </w:r>
      <w:r>
        <w:rPr>
          <w:spacing w:val="-18"/>
        </w:rPr>
        <w:t> </w:t>
      </w:r>
      <w:r>
        <w:rPr>
          <w:spacing w:val="-6"/>
        </w:rPr>
        <w:t>increases</w:t>
      </w:r>
      <w:r>
        <w:rPr>
          <w:spacing w:val="-18"/>
        </w:rPr>
        <w:t> </w:t>
      </w:r>
      <w:r>
        <w:rPr>
          <w:spacing w:val="-6"/>
        </w:rPr>
        <w:t>especially</w:t>
      </w:r>
      <w:r>
        <w:rPr>
          <w:spacing w:val="-18"/>
        </w:rPr>
        <w:t> </w:t>
      </w:r>
      <w:r>
        <w:rPr>
          <w:spacing w:val="-6"/>
        </w:rPr>
        <w:t>for</w:t>
      </w:r>
      <w:r>
        <w:rPr>
          <w:spacing w:val="-18"/>
        </w:rPr>
        <w:t> </w:t>
      </w:r>
      <w:r>
        <w:rPr>
          <w:spacing w:val="-6"/>
        </w:rPr>
        <w:t>older</w:t>
      </w:r>
      <w:r>
        <w:rPr>
          <w:spacing w:val="-18"/>
        </w:rPr>
        <w:t> </w:t>
      </w:r>
      <w:r>
        <w:rPr>
          <w:spacing w:val="-6"/>
        </w:rPr>
        <w:t>ages </w:t>
      </w:r>
      <w:r>
        <w:rPr/>
        <w:t>Non‑HAC</w:t>
      </w:r>
      <w:r>
        <w:rPr>
          <w:spacing w:val="-28"/>
        </w:rPr>
        <w:t> </w:t>
      </w:r>
      <w:r>
        <w:rPr/>
        <w:t>consumption</w:t>
      </w:r>
      <w:r>
        <w:rPr>
          <w:spacing w:val="-28"/>
        </w:rPr>
        <w:t> </w:t>
      </w:r>
      <w:r>
        <w:rPr/>
        <w:t>decreases</w:t>
      </w:r>
      <w:r>
        <w:rPr>
          <w:spacing w:val="-28"/>
        </w:rPr>
        <w:t> </w:t>
      </w:r>
      <w:r>
        <w:rPr/>
        <w:t>with</w:t>
      </w:r>
      <w:r>
        <w:rPr>
          <w:spacing w:val="-28"/>
        </w:rPr>
        <w:t> </w:t>
      </w:r>
      <w:r>
        <w:rPr/>
        <w:t>age</w:t>
      </w:r>
    </w:p>
    <w:p>
      <w:pPr>
        <w:tabs>
          <w:tab w:pos="8583" w:val="left" w:leader="none"/>
        </w:tabs>
        <w:spacing w:line="300" w:lineRule="auto" w:before="102"/>
        <w:ind w:left="1003" w:right="485" w:hanging="516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465442</wp:posOffset>
                </wp:positionH>
                <wp:positionV relativeFrom="paragraph">
                  <wp:posOffset>339545</wp:posOffset>
                </wp:positionV>
                <wp:extent cx="72390" cy="10858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6004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6004" y="108000"/>
                              </a:lnTo>
                              <a:lnTo>
                                <a:pt x="36004" y="72009"/>
                              </a:lnTo>
                              <a:close/>
                            </a:path>
                            <a:path w="72390" h="108585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6004" y="36004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  <a:path w="72390" h="108585">
                              <a:moveTo>
                                <a:pt x="72009" y="36004"/>
                              </a:moveTo>
                              <a:lnTo>
                                <a:pt x="36004" y="36004"/>
                              </a:lnTo>
                              <a:lnTo>
                                <a:pt x="36004" y="72009"/>
                              </a:lnTo>
                              <a:lnTo>
                                <a:pt x="72009" y="72009"/>
                              </a:lnTo>
                              <a:lnTo>
                                <a:pt x="72009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49002pt;margin-top:26.735859pt;width:5.7pt;height:8.550pt;mso-position-horizontal-relative:page;mso-position-vertical-relative:paragraph;z-index:15770112" id="docshape163" coordorigin="733,535" coordsize="114,171" path="m790,648l733,648,733,705,790,705,790,648xm790,535l733,535,733,591,790,591,790,535xm846,591l790,591,790,648,846,648,846,591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color w:val="000000"/>
          <w:sz w:val="24"/>
          <w:shd w:fill="F7D3A6" w:color="auto" w:val="clear"/>
        </w:rPr>
        <w:t> </w:t>
      </w:r>
      <w:r>
        <w:rPr>
          <w:color w:val="000000"/>
          <w:sz w:val="24"/>
          <w:shd w:fill="F7D3A6" w:color="auto" w:val="clear"/>
        </w:rPr>
        <w:t>Microclimate</w:t>
        <w:tab/>
      </w:r>
      <w:r>
        <w:rPr>
          <w:color w:val="000000"/>
          <w:sz w:val="24"/>
        </w:rPr>
        <w:t> </w:t>
      </w:r>
      <w:r>
        <w:rPr>
          <w:color w:val="000000"/>
          <w:w w:val="90"/>
          <w:sz w:val="24"/>
        </w:rPr>
        <w:t>HDDs and CDDs </w:t>
      </w:r>
      <w:r>
        <w:rPr>
          <w:b/>
          <w:color w:val="000000"/>
          <w:w w:val="90"/>
          <w:sz w:val="24"/>
        </w:rPr>
        <w:t>increase HAC consumption</w:t>
      </w:r>
    </w:p>
    <w:p>
      <w:pPr>
        <w:tabs>
          <w:tab w:pos="8714" w:val="left" w:leader="none"/>
        </w:tabs>
        <w:spacing w:line="135" w:lineRule="exact" w:before="0"/>
        <w:ind w:left="76" w:right="0" w:firstLine="0"/>
        <w:jc w:val="left"/>
        <w:rPr>
          <w:sz w:val="12"/>
        </w:rPr>
      </w:pPr>
      <w:hyperlink w:history="true" w:anchor="_bookmark4">
        <w:r>
          <w:rPr>
            <w:color w:val="6B6D6C"/>
            <w:spacing w:val="-2"/>
            <w:position w:val="1"/>
            <w:sz w:val="12"/>
          </w:rPr>
          <w:t>Results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16/26</w:t>
      </w:r>
    </w:p>
    <w:p>
      <w:pPr>
        <w:spacing w:after="0" w:line="135" w:lineRule="exact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49344" id="docshape164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3766179" y="0"/>
                            <a:ext cx="19939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90170">
                                <a:moveTo>
                                  <a:pt x="0" y="90000"/>
                                </a:moveTo>
                                <a:lnTo>
                                  <a:pt x="1993894" y="90000"/>
                                </a:lnTo>
                                <a:lnTo>
                                  <a:pt x="1993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76618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3766179" y="0"/>
                                </a:lnTo>
                                <a:lnTo>
                                  <a:pt x="3766179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71136" id="docshapegroup165" coordorigin="0,4961" coordsize="9071,142">
                <v:rect style="position:absolute;left:5931;top:4960;width:3140;height:142" id="docshape166" filled="true" fillcolor="#6b6d6c" stroked="false">
                  <v:fill type="solid"/>
                </v:rect>
                <v:rect style="position:absolute;left:0;top:4960;width:5931;height:142" id="docshape167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ragraph">
                  <wp:posOffset>-1673613</wp:posOffset>
                </wp:positionV>
                <wp:extent cx="5760085" cy="72009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3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5">
                                <w:r>
                                  <w:rPr>
                                    <w:b/>
                                    <w:color w:val="FFFFF3"/>
                                    <w:spacing w:val="-10"/>
                                    <w:sz w:val="49"/>
                                  </w:rPr>
                                  <w:t>Conclusions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780563pt;width:453.55pt;height:56.7pt;mso-position-horizontal-relative:page;mso-position-vertical-relative:paragraph;z-index:15771648" id="docshapegroup168" coordorigin="0,-2636" coordsize="9071,1134">
                <v:rect style="position:absolute;left:0;top:-2636;width:9071;height:1134" id="docshape169" filled="true" fillcolor="#863470" stroked="false">
                  <v:fill opacity="62259f" type="solid"/>
                </v:rect>
                <v:shape style="position:absolute;left:0;top:-2636;width:9071;height:1134" type="#_x0000_t202" id="docshape170" filled="false" stroked="false">
                  <v:textbox inset="0,0,0,0">
                    <w:txbxContent>
                      <w:p>
                        <w:pPr>
                          <w:spacing w:before="253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5">
                          <w:r>
                            <w:rPr>
                              <w:b/>
                              <w:color w:val="FFFFF3"/>
                              <w:spacing w:val="-10"/>
                              <w:sz w:val="49"/>
                            </w:rPr>
                            <w:t>Conclusions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Conclusions" w:id="11"/>
      <w:bookmarkEnd w:id="11"/>
      <w:r>
        <w:rPr/>
      </w:r>
      <w:bookmarkStart w:name="_bookmark5" w:id="12"/>
      <w:bookmarkEnd w:id="12"/>
      <w:r>
        <w:rPr/>
      </w:r>
      <w:hyperlink w:history="true" w:anchor="_bookmark5">
        <w:r>
          <w:rPr>
            <w:color w:val="6B6D6C"/>
            <w:spacing w:val="-2"/>
            <w:position w:val="1"/>
            <w:sz w:val="12"/>
          </w:rPr>
          <w:t>Conclusions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17/26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47808" id="docshape171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3987721" y="0"/>
                            <a:ext cx="17729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90170">
                                <a:moveTo>
                                  <a:pt x="0" y="90000"/>
                                </a:moveTo>
                                <a:lnTo>
                                  <a:pt x="1772352" y="90000"/>
                                </a:lnTo>
                                <a:lnTo>
                                  <a:pt x="1772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39878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3987721" y="0"/>
                                </a:lnTo>
                                <a:lnTo>
                                  <a:pt x="3987721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73184" id="docshapegroup172" coordorigin="0,4961" coordsize="9071,142">
                <v:rect style="position:absolute;left:6279;top:4960;width:2792;height:142" id="docshape173" filled="true" fillcolor="#6b6d6c" stroked="false">
                  <v:fill type="solid"/>
                </v:rect>
                <v:rect style="position:absolute;left:0;top:4960;width:6280;height:142" id="docshape174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241"/>
        <w:ind w:left="1003" w:right="566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ragraph">
                  <wp:posOffset>-768473</wp:posOffset>
                </wp:positionV>
                <wp:extent cx="5760085" cy="38862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Closing</w:t>
                              </w:r>
                              <w:r>
                                <w:rPr>
                                  <w:b/>
                                  <w:color w:val="FFFFF3"/>
                                  <w:spacing w:val="7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sz w:val="41"/>
                                </w:rPr>
                                <w:t>Thoughts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0.509758pt;width:453.55pt;height:30.6pt;mso-position-horizontal-relative:page;mso-position-vertical-relative:paragraph;z-index:15772672" id="docshapegroup175" coordorigin="0,-1210" coordsize="9071,612">
                <v:rect style="position:absolute;left:0;top:-1211;width:9071;height:567" id="docshape176" filled="true" fillcolor="#863470" stroked="false">
                  <v:fill opacity="58982f" type="solid"/>
                </v:rect>
                <v:shape style="position:absolute;left:0;top:-1211;width:9071;height:612" type="#_x0000_t202" id="docshape177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Closing</w:t>
                        </w:r>
                        <w:r>
                          <w:rPr>
                            <w:b/>
                            <w:color w:val="FFFFF3"/>
                            <w:spacing w:val="7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sz w:val="41"/>
                          </w:rPr>
                          <w:t>Thoughts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465455</wp:posOffset>
                </wp:positionH>
                <wp:positionV relativeFrom="paragraph">
                  <wp:posOffset>191409</wp:posOffset>
                </wp:positionV>
                <wp:extent cx="72390" cy="10858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15.071612pt;width:5.7pt;height:8.550pt;mso-position-horizontal-relative:page;mso-position-vertical-relative:paragraph;z-index:15773696" id="docshape178" coordorigin="733,301" coordsize="114,171" path="m790,415l733,415,733,472,790,472,790,415xm790,301l733,301,733,358,790,358,790,301xm846,358l790,358,790,415,846,415,846,358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  <w:sz w:val="24"/>
        </w:rPr>
        <w:t>Overall,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increases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income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increase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residential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energy</w:t>
      </w:r>
      <w:r>
        <w:rPr>
          <w:spacing w:val="-28"/>
          <w:sz w:val="24"/>
        </w:rPr>
        <w:t> </w:t>
      </w:r>
      <w:r>
        <w:rPr>
          <w:spacing w:val="-4"/>
          <w:sz w:val="24"/>
        </w:rPr>
        <w:t>consumption </w:t>
      </w:r>
      <w:r>
        <w:rPr>
          <w:w w:val="90"/>
          <w:sz w:val="24"/>
        </w:rPr>
        <w:t>However,</w:t>
      </w:r>
      <w:r>
        <w:rPr>
          <w:spacing w:val="-3"/>
          <w:w w:val="90"/>
          <w:sz w:val="24"/>
        </w:rPr>
        <w:t> </w:t>
      </w:r>
      <w:r>
        <w:rPr>
          <w:b/>
          <w:w w:val="90"/>
          <w:sz w:val="24"/>
        </w:rPr>
        <w:t>no quadratic relationship between income and energy</w:t>
      </w:r>
    </w:p>
    <w:p>
      <w:pPr>
        <w:pStyle w:val="BodyText"/>
        <w:spacing w:line="280" w:lineRule="auto" w:before="52"/>
        <w:ind w:left="1003" w:right="10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465455</wp:posOffset>
                </wp:positionH>
                <wp:positionV relativeFrom="paragraph">
                  <wp:posOffset>77493</wp:posOffset>
                </wp:positionV>
                <wp:extent cx="72390" cy="10858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6.101845pt;width:5.7pt;height:8.550pt;mso-position-horizontal-relative:page;mso-position-vertical-relative:paragraph;z-index:15774208" id="docshape179" coordorigin="733,122" coordsize="114,171" path="m790,235l733,235,733,292,790,292,790,235xm790,122l733,122,733,179,790,179,790,122xm846,179l790,179,790,235,846,235,846,179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465455</wp:posOffset>
                </wp:positionH>
                <wp:positionV relativeFrom="paragraph">
                  <wp:posOffset>292593</wp:posOffset>
                </wp:positionV>
                <wp:extent cx="72390" cy="10858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23.038845pt;width:5.7pt;height:8.550pt;mso-position-horizontal-relative:page;mso-position-vertical-relative:paragraph;z-index:15774720" id="docshape180" coordorigin="733,461" coordsize="114,171" path="m790,574l733,574,733,631,790,631,790,574xm790,461l733,461,733,517,790,517,790,461xm846,517l790,517,790,574,846,574,846,517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465455</wp:posOffset>
                </wp:positionH>
                <wp:positionV relativeFrom="paragraph">
                  <wp:posOffset>507680</wp:posOffset>
                </wp:positionV>
                <wp:extent cx="72390" cy="10858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39.974846pt;width:5.7pt;height:8.550pt;mso-position-horizontal-relative:page;mso-position-vertical-relative:paragraph;z-index:15775232" id="docshape181" coordorigin="733,799" coordsize="114,171" path="m790,913l733,913,733,970,790,970,790,913xm790,799l733,799,733,856,790,856,790,799xm846,856l790,856,790,913,846,913,846,85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</w:rPr>
        <w:t>Substantial </w:t>
      </w:r>
      <w:r>
        <w:rPr>
          <w:b/>
          <w:w w:val="90"/>
        </w:rPr>
        <w:t>variation between climate zones </w:t>
      </w:r>
      <w:r>
        <w:rPr>
          <w:w w:val="90"/>
        </w:rPr>
        <w:t>for HAC consumption </w:t>
      </w:r>
      <w:r>
        <w:rPr>
          <w:spacing w:val="-2"/>
        </w:rPr>
        <w:t>HAC</w:t>
      </w:r>
      <w:r>
        <w:rPr>
          <w:spacing w:val="-22"/>
        </w:rPr>
        <w:t> </w:t>
      </w:r>
      <w:r>
        <w:rPr>
          <w:spacing w:val="-2"/>
        </w:rPr>
        <w:t>consumption:</w:t>
      </w:r>
      <w:r>
        <w:rPr>
          <w:spacing w:val="-3"/>
        </w:rPr>
        <w:t> </w:t>
      </w:r>
      <w:r>
        <w:rPr>
          <w:spacing w:val="-2"/>
        </w:rPr>
        <w:t>technical</w:t>
      </w:r>
      <w:r>
        <w:rPr>
          <w:spacing w:val="-22"/>
        </w:rPr>
        <w:t> </w:t>
      </w:r>
      <w:r>
        <w:rPr>
          <w:spacing w:val="-2"/>
        </w:rPr>
        <w:t>characteristics</w:t>
      </w:r>
      <w:r>
        <w:rPr>
          <w:spacing w:val="-22"/>
        </w:rPr>
        <w:t> </w:t>
      </w:r>
      <w:r>
        <w:rPr>
          <w:spacing w:val="-2"/>
        </w:rPr>
        <w:t>of</w:t>
      </w:r>
      <w:r>
        <w:rPr>
          <w:spacing w:val="-22"/>
        </w:rPr>
        <w:t> </w:t>
      </w:r>
      <w:r>
        <w:rPr>
          <w:spacing w:val="-2"/>
        </w:rPr>
        <w:t>the</w:t>
      </w:r>
      <w:r>
        <w:rPr>
          <w:spacing w:val="-22"/>
        </w:rPr>
        <w:t> </w:t>
      </w:r>
      <w:r>
        <w:rPr>
          <w:spacing w:val="-2"/>
        </w:rPr>
        <w:t>housing</w:t>
      </w:r>
      <w:r>
        <w:rPr>
          <w:spacing w:val="-22"/>
        </w:rPr>
        <w:t> </w:t>
      </w:r>
      <w:r>
        <w:rPr>
          <w:spacing w:val="-2"/>
        </w:rPr>
        <w:t>stock </w:t>
      </w:r>
      <w:r>
        <w:rPr/>
        <w:t>Non‑HAC</w:t>
      </w:r>
      <w:r>
        <w:rPr>
          <w:spacing w:val="-28"/>
        </w:rPr>
        <w:t> </w:t>
      </w:r>
      <w:r>
        <w:rPr/>
        <w:t>consumption:</w:t>
      </w:r>
      <w:r>
        <w:rPr>
          <w:spacing w:val="-19"/>
        </w:rPr>
        <w:t> </w:t>
      </w:r>
      <w:r>
        <w:rPr/>
        <w:t>Households’</w:t>
      </w:r>
      <w:r>
        <w:rPr>
          <w:spacing w:val="-28"/>
        </w:rPr>
        <w:t> </w:t>
      </w:r>
      <w:r>
        <w:rPr/>
        <w:t>sociodemographics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5">
        <w:r>
          <w:rPr>
            <w:color w:val="6B6D6C"/>
            <w:spacing w:val="-2"/>
            <w:position w:val="1"/>
            <w:sz w:val="12"/>
          </w:rPr>
          <w:t>Conclusions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18/26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spacing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15775744" id="docshape182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2532664</wp:posOffset>
                </wp:positionV>
                <wp:extent cx="5760085" cy="70739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760085" cy="707390"/>
                          <a:chExt cx="5760085" cy="70739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209263" y="617358"/>
                            <a:ext cx="15513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90170">
                                <a:moveTo>
                                  <a:pt x="0" y="90000"/>
                                </a:moveTo>
                                <a:lnTo>
                                  <a:pt x="1550810" y="90000"/>
                                </a:lnTo>
                                <a:lnTo>
                                  <a:pt x="1550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617358"/>
                            <a:ext cx="42094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4209263" y="0"/>
                                </a:lnTo>
                                <a:lnTo>
                                  <a:pt x="4209263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54936" y="0"/>
                            <a:ext cx="508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07390">
                                <a:moveTo>
                                  <a:pt x="0" y="707359"/>
                                </a:moveTo>
                                <a:lnTo>
                                  <a:pt x="5060" y="707359"/>
                                </a:lnTo>
                                <a:lnTo>
                                  <a:pt x="5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8704" y="477177"/>
                            <a:ext cx="3994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bookmarkStart w:name="References" w:id="13"/>
                              <w:bookmarkEnd w:id="13"/>
                              <w:r>
                                <w:rPr/>
                              </w:r>
                              <w:bookmarkStart w:name="_bookmark6" w:id="14"/>
                              <w:bookmarkEnd w:id="14"/>
                              <w:r>
                                <w:rPr/>
                              </w:r>
                              <w:hyperlink w:history="true" w:anchor="_bookmark6">
                                <w:r>
                                  <w:rPr>
                                    <w:color w:val="6B6D6C"/>
                                    <w:spacing w:val="-2"/>
                                    <w:sz w:val="12"/>
                                  </w:rPr>
                                  <w:t>Conclusions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5533872" y="480593"/>
                            <a:ext cx="19050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D6C"/>
                                  <w:spacing w:val="-5"/>
                                  <w:sz w:val="12"/>
                                </w:rPr>
                                <w:t>19/26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9.422363pt;width:453.55pt;height:55.7pt;mso-position-horizontal-relative:page;mso-position-vertical-relative:page;z-index:15776256" id="docshapegroup183" coordorigin="0,3988" coordsize="9071,1114">
                <v:rect style="position:absolute;left:6628;top:4960;width:2443;height:142" id="docshape184" filled="true" fillcolor="#6b6d6c" stroked="false">
                  <v:fill type="solid"/>
                </v:rect>
                <v:rect style="position:absolute;left:0;top:4960;width:6629;height:142" id="docshape185" filled="true" fillcolor="#863470" stroked="false">
                  <v:fill opacity="62259f" type="solid"/>
                </v:rect>
                <v:rect style="position:absolute;left:558;top:3988;width:8;height:1114" id="docshape186" filled="true" fillcolor="#000000" stroked="false">
                  <v:fill type="solid"/>
                </v:rect>
                <v:shape style="position:absolute;left:76;top:4739;width:629;height:168" type="#_x0000_t202" id="docshape187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bookmarkStart w:name="References" w:id="15"/>
                        <w:bookmarkEnd w:id="15"/>
                        <w:r>
                          <w:rPr/>
                        </w:r>
                        <w:bookmarkStart w:name="_bookmark6" w:id="16"/>
                        <w:bookmarkEnd w:id="16"/>
                        <w:r>
                          <w:rPr/>
                        </w:r>
                        <w:hyperlink w:history="true" w:anchor="_bookmark6">
                          <w:r>
                            <w:rPr>
                              <w:color w:val="6B6D6C"/>
                              <w:spacing w:val="-2"/>
                              <w:sz w:val="12"/>
                            </w:rPr>
                            <w:t>Conclusions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714;top:4745;width:300;height:168" type="#_x0000_t202" id="docshape188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D6C"/>
                            <w:spacing w:val="-5"/>
                            <w:sz w:val="12"/>
                          </w:rPr>
                          <w:t>19/26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0</wp:posOffset>
                </wp:positionH>
                <wp:positionV relativeFrom="page">
                  <wp:posOffset>1272647</wp:posOffset>
                </wp:positionV>
                <wp:extent cx="5760085" cy="72009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0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6">
                                <w:r>
                                  <w:rPr>
                                    <w:b/>
                                    <w:color w:val="FFFFF3"/>
                                    <w:spacing w:val="-15"/>
                                    <w:sz w:val="49"/>
                                  </w:rPr>
                                  <w:t>References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100.208496pt;width:453.55pt;height:56.7pt;mso-position-horizontal-relative:page;mso-position-vertical-relative:page;z-index:15776768" id="docshapegroup189" coordorigin="0,2004" coordsize="9071,1134">
                <v:rect style="position:absolute;left:0;top:2004;width:9071;height:1134" id="docshape190" filled="true" fillcolor="#863470" stroked="false">
                  <v:fill opacity="62259f" type="solid"/>
                </v:rect>
                <v:shape style="position:absolute;left:0;top:2004;width:9071;height:1134" type="#_x0000_t202" id="docshape191" filled="false" stroked="false">
                  <v:textbox inset="0,0,0,0">
                    <w:txbxContent>
                      <w:p>
                        <w:pPr>
                          <w:spacing w:before="250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6">
                          <w:r>
                            <w:rPr>
                              <w:b/>
                              <w:color w:val="FFFFF3"/>
                              <w:spacing w:val="-15"/>
                              <w:sz w:val="49"/>
                            </w:rPr>
                            <w:t>References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42688" id="docshape192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4430805" y="0"/>
                            <a:ext cx="13296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90170">
                                <a:moveTo>
                                  <a:pt x="0" y="90000"/>
                                </a:moveTo>
                                <a:lnTo>
                                  <a:pt x="1329268" y="90000"/>
                                </a:lnTo>
                                <a:lnTo>
                                  <a:pt x="1329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44310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4430805" y="0"/>
                                </a:lnTo>
                                <a:lnTo>
                                  <a:pt x="4430805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78304" id="docshapegroup193" coordorigin="0,4961" coordsize="9071,142">
                <v:rect style="position:absolute;left:6977;top:4960;width:2094;height:142" id="docshape194" filled="true" fillcolor="#6b6d6c" stroked="false">
                  <v:fill type="solid"/>
                </v:rect>
                <v:rect style="position:absolute;left:0;top:4960;width:6978;height:142" id="docshape195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235" w:lineRule="auto" w:before="103"/>
        <w:ind w:left="894" w:right="566" w:firstLine="12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0</wp:posOffset>
                </wp:positionH>
                <wp:positionV relativeFrom="paragraph">
                  <wp:posOffset>-756603</wp:posOffset>
                </wp:positionV>
                <wp:extent cx="5760085" cy="36004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76008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60045">
                              <a:moveTo>
                                <a:pt x="0" y="360004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60004"/>
                              </a:lnTo>
                              <a:lnTo>
                                <a:pt x="0" y="360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3470">
                            <a:alpha val="8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59.575066pt;width:453.54913pt;height:28.3468pt;mso-position-horizontal-relative:page;mso-position-vertical-relative:paragraph;z-index:15777792" id="docshape196" filled="true" fillcolor="#863470" stroked="false">
                <v:fill opacity="58982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364731</wp:posOffset>
                </wp:positionH>
                <wp:positionV relativeFrom="paragraph">
                  <wp:posOffset>54729</wp:posOffset>
                </wp:positionV>
                <wp:extent cx="106680" cy="14478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06680" cy="144780"/>
                          <a:chExt cx="106680" cy="14478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" y="2540"/>
                            <a:ext cx="101220" cy="139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540" y="2540"/>
                            <a:ext cx="1016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39700">
                                <a:moveTo>
                                  <a:pt x="0" y="139177"/>
                                </a:moveTo>
                                <a:lnTo>
                                  <a:pt x="101220" y="139177"/>
                                </a:lnTo>
                                <a:lnTo>
                                  <a:pt x="101220" y="25305"/>
                                </a:lnTo>
                                <a:lnTo>
                                  <a:pt x="75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77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5192" y="21518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26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7845" y="4049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610" y="0"/>
                                </a:lnTo>
                              </a:path>
                              <a:path w="50800" h="12700">
                                <a:moveTo>
                                  <a:pt x="0" y="12652"/>
                                </a:moveTo>
                                <a:lnTo>
                                  <a:pt x="50610" y="1265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192" y="72129"/>
                            <a:ext cx="317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0800">
                                <a:moveTo>
                                  <a:pt x="0" y="0"/>
                                </a:moveTo>
                                <a:lnTo>
                                  <a:pt x="31631" y="0"/>
                                </a:lnTo>
                              </a:path>
                              <a:path w="31750" h="50800">
                                <a:moveTo>
                                  <a:pt x="0" y="12652"/>
                                </a:moveTo>
                                <a:lnTo>
                                  <a:pt x="31631" y="12652"/>
                                </a:lnTo>
                              </a:path>
                              <a:path w="31750" h="50800">
                                <a:moveTo>
                                  <a:pt x="0" y="25305"/>
                                </a:moveTo>
                                <a:lnTo>
                                  <a:pt x="31631" y="25305"/>
                                </a:lnTo>
                              </a:path>
                              <a:path w="31750" h="50800">
                                <a:moveTo>
                                  <a:pt x="0" y="37957"/>
                                </a:moveTo>
                                <a:lnTo>
                                  <a:pt x="31631" y="37957"/>
                                </a:lnTo>
                              </a:path>
                              <a:path w="31750" h="50800">
                                <a:moveTo>
                                  <a:pt x="0" y="50610"/>
                                </a:moveTo>
                                <a:lnTo>
                                  <a:pt x="31631" y="5061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6" y="68964"/>
                            <a:ext cx="31635" cy="44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9476" y="122739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0">
                                <a:moveTo>
                                  <a:pt x="0" y="0"/>
                                </a:moveTo>
                                <a:lnTo>
                                  <a:pt x="3163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8455" y="254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305" y="25305"/>
                                </a:moveTo>
                                <a:lnTo>
                                  <a:pt x="0" y="25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19pt;margin-top:4.309433pt;width:8.4pt;height:11.4pt;mso-position-horizontal-relative:page;mso-position-vertical-relative:paragraph;z-index:15778816" id="docshapegroup197" coordorigin="574,86" coordsize="168,228">
                <v:shape style="position:absolute;left:578;top:90;width:160;height:220" type="#_x0000_t75" id="docshape198" stroked="false">
                  <v:imagedata r:id="rId9" o:title=""/>
                </v:shape>
                <v:shape style="position:absolute;left:578;top:90;width:160;height:220" id="docshape199" coordorigin="578,90" coordsize="160,220" path="m578,309l738,309,738,130,698,90,578,90,578,309xe" filled="false" stroked="true" strokeweight=".4pt" strokecolor="#000000">
                  <v:path arrowok="t"/>
                  <v:stroke dashstyle="solid"/>
                </v:shape>
                <v:line style="position:absolute" from="598,120" to="698,120" stroked="true" strokeweight=".4pt" strokecolor="#7f7f7f">
                  <v:stroke dashstyle="solid"/>
                </v:line>
                <v:shape style="position:absolute;left:618;top:149;width:80;height:20" id="docshape200" coordorigin="618,150" coordsize="80,20" path="m618,150l698,150m618,170l698,170e" filled="false" stroked="true" strokeweight=".4pt" strokecolor="#999999">
                  <v:path arrowok="t"/>
                  <v:stroke dashstyle="solid"/>
                </v:shape>
                <v:shape style="position:absolute;left:598;top:199;width:50;height:80" id="docshape201" coordorigin="598,200" coordsize="50,80" path="m598,200l648,200m598,220l648,220m598,240l648,240m598,260l648,260m598,279l648,279e" filled="false" stroked="true" strokeweight=".4pt" strokecolor="#b2b2b2">
                  <v:path arrowok="t"/>
                  <v:stroke dashstyle="solid"/>
                </v:shape>
                <v:shape style="position:absolute;left:668;top:194;width:50;height:70" type="#_x0000_t75" id="docshape202" stroked="false">
                  <v:imagedata r:id="rId10" o:title=""/>
                </v:shape>
                <v:line style="position:absolute" from="668,279" to="718,279" stroked="true" strokeweight=".4pt" strokecolor="#b2b2b2">
                  <v:stroke dashstyle="solid"/>
                </v:line>
                <v:shape style="position:absolute;left:697;top:90;width:40;height:40" id="docshape203" coordorigin="698,90" coordsize="40,40" path="m738,130l698,130,698,90e" filled="false" stroked="true" strokeweight=".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_bookmark7" w:id="17"/>
      <w:bookmarkEnd w:id="17"/>
      <w:r>
        <w:rPr/>
      </w:r>
      <w:r>
        <w:rPr>
          <w:color w:val="3333B2"/>
          <w:spacing w:val="-2"/>
          <w:sz w:val="18"/>
        </w:rPr>
        <w:t>Belaïd,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Fateh,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David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Roubaud,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and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Emilios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Galariotis</w:t>
      </w:r>
      <w:r>
        <w:rPr>
          <w:color w:val="3333B2"/>
          <w:spacing w:val="-19"/>
          <w:sz w:val="18"/>
        </w:rPr>
        <w:t> </w:t>
      </w:r>
      <w:r>
        <w:rPr>
          <w:color w:val="3333B2"/>
          <w:spacing w:val="-2"/>
          <w:sz w:val="18"/>
        </w:rPr>
        <w:t>(2019).</w:t>
      </w:r>
      <w:r>
        <w:rPr>
          <w:color w:val="3333B2"/>
          <w:spacing w:val="-19"/>
          <w:sz w:val="18"/>
        </w:rPr>
        <w:t> </w:t>
      </w:r>
      <w:r>
        <w:rPr>
          <w:spacing w:val="-2"/>
          <w:sz w:val="18"/>
        </w:rPr>
        <w:t>“Features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residential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energy </w:t>
      </w:r>
      <w:r>
        <w:rPr>
          <w:spacing w:val="-4"/>
          <w:sz w:val="18"/>
        </w:rPr>
        <w:t>consumption: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Evidence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from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France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using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an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innovative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multilevel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modelling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approach.”</w:t>
      </w:r>
      <w:r>
        <w:rPr>
          <w:spacing w:val="-16"/>
          <w:sz w:val="18"/>
        </w:rPr>
        <w:t> </w:t>
      </w:r>
      <w:r>
        <w:rPr>
          <w:color w:val="7A7ACD"/>
          <w:spacing w:val="-4"/>
          <w:sz w:val="18"/>
        </w:rPr>
        <w:t>In:</w:t>
      </w:r>
      <w:r>
        <w:rPr>
          <w:color w:val="7A7ACD"/>
          <w:spacing w:val="-16"/>
          <w:sz w:val="18"/>
        </w:rPr>
        <w:t> </w:t>
      </w:r>
      <w:r>
        <w:rPr>
          <w:rFonts w:ascii="Calibri" w:hAnsi="Calibri"/>
          <w:i/>
          <w:color w:val="7A7ACD"/>
          <w:spacing w:val="-4"/>
          <w:sz w:val="18"/>
        </w:rPr>
        <w:t>Energy</w:t>
      </w:r>
      <w:r>
        <w:rPr>
          <w:rFonts w:ascii="Calibri" w:hAnsi="Calibri"/>
          <w:i/>
          <w:color w:val="7A7ACD"/>
          <w:sz w:val="18"/>
        </w:rPr>
        <w:t> </w:t>
      </w:r>
      <w:bookmarkStart w:name="_bookmark8" w:id="18"/>
      <w:bookmarkEnd w:id="18"/>
      <w:r>
        <w:rPr>
          <w:rFonts w:ascii="Calibri" w:hAnsi="Calibri"/>
          <w:i/>
          <w:color w:val="7A7ACD"/>
          <w:sz w:val="18"/>
        </w:rPr>
        <w:t>poli</w:t>
      </w:r>
      <w:r>
        <w:rPr>
          <w:rFonts w:ascii="Calibri" w:hAnsi="Calibri"/>
          <w:i/>
          <w:color w:val="7A7ACD"/>
          <w:sz w:val="18"/>
        </w:rPr>
        <w:t>cy </w:t>
      </w:r>
      <w:r>
        <w:rPr>
          <w:color w:val="7A7ACD"/>
          <w:sz w:val="18"/>
        </w:rPr>
        <w:t>125,</w:t>
      </w:r>
      <w:r>
        <w:rPr>
          <w:color w:val="7A7ACD"/>
          <w:spacing w:val="-6"/>
          <w:sz w:val="18"/>
        </w:rPr>
        <w:t> </w:t>
      </w:r>
      <w:r>
        <w:rPr>
          <w:color w:val="7A7ACD"/>
          <w:sz w:val="18"/>
        </w:rPr>
        <w:t>pp.</w:t>
      </w:r>
      <w:r>
        <w:rPr>
          <w:color w:val="7A7ACD"/>
          <w:spacing w:val="-6"/>
          <w:sz w:val="18"/>
        </w:rPr>
        <w:t> </w:t>
      </w:r>
      <w:r>
        <w:rPr>
          <w:color w:val="7A7ACD"/>
          <w:sz w:val="18"/>
        </w:rPr>
        <w:t>277–285.</w:t>
      </w:r>
    </w:p>
    <w:p>
      <w:pPr>
        <w:spacing w:line="224" w:lineRule="exact" w:before="40"/>
        <w:ind w:left="9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364731</wp:posOffset>
                </wp:positionH>
                <wp:positionV relativeFrom="paragraph">
                  <wp:posOffset>17011</wp:posOffset>
                </wp:positionV>
                <wp:extent cx="106680" cy="14478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06680" cy="144780"/>
                          <a:chExt cx="106680" cy="14478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" y="2539"/>
                            <a:ext cx="101220" cy="139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540" y="2540"/>
                            <a:ext cx="1016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39700">
                                <a:moveTo>
                                  <a:pt x="0" y="139177"/>
                                </a:moveTo>
                                <a:lnTo>
                                  <a:pt x="101220" y="139177"/>
                                </a:lnTo>
                                <a:lnTo>
                                  <a:pt x="101220" y="25305"/>
                                </a:lnTo>
                                <a:lnTo>
                                  <a:pt x="75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77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5192" y="21518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26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7845" y="4049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610" y="0"/>
                                </a:lnTo>
                              </a:path>
                              <a:path w="50800" h="12700">
                                <a:moveTo>
                                  <a:pt x="0" y="12652"/>
                                </a:moveTo>
                                <a:lnTo>
                                  <a:pt x="50610" y="1265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5192" y="72129"/>
                            <a:ext cx="317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0800">
                                <a:moveTo>
                                  <a:pt x="0" y="0"/>
                                </a:moveTo>
                                <a:lnTo>
                                  <a:pt x="31631" y="0"/>
                                </a:lnTo>
                              </a:path>
                              <a:path w="31750" h="50800">
                                <a:moveTo>
                                  <a:pt x="0" y="12652"/>
                                </a:moveTo>
                                <a:lnTo>
                                  <a:pt x="31631" y="12652"/>
                                </a:lnTo>
                              </a:path>
                              <a:path w="31750" h="50800">
                                <a:moveTo>
                                  <a:pt x="0" y="25305"/>
                                </a:moveTo>
                                <a:lnTo>
                                  <a:pt x="31631" y="25305"/>
                                </a:lnTo>
                              </a:path>
                              <a:path w="31750" h="50800">
                                <a:moveTo>
                                  <a:pt x="0" y="37957"/>
                                </a:moveTo>
                                <a:lnTo>
                                  <a:pt x="31631" y="37957"/>
                                </a:lnTo>
                              </a:path>
                              <a:path w="31750" h="50800">
                                <a:moveTo>
                                  <a:pt x="0" y="50610"/>
                                </a:moveTo>
                                <a:lnTo>
                                  <a:pt x="31631" y="5061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6" y="68964"/>
                            <a:ext cx="31635" cy="44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9476" y="122739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0">
                                <a:moveTo>
                                  <a:pt x="0" y="0"/>
                                </a:moveTo>
                                <a:lnTo>
                                  <a:pt x="3163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8455" y="254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305" y="25305"/>
                                </a:moveTo>
                                <a:lnTo>
                                  <a:pt x="0" y="25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19pt;margin-top:1.339513pt;width:8.4pt;height:11.4pt;mso-position-horizontal-relative:page;mso-position-vertical-relative:paragraph;z-index:15779328" id="docshapegroup204" coordorigin="574,27" coordsize="168,228">
                <v:shape style="position:absolute;left:578;top:30;width:160;height:220" type="#_x0000_t75" id="docshape205" stroked="false">
                  <v:imagedata r:id="rId9" o:title=""/>
                </v:shape>
                <v:shape style="position:absolute;left:578;top:30;width:160;height:220" id="docshape206" coordorigin="578,31" coordsize="160,220" path="m578,250l738,250,738,71,698,31,578,31,578,250xe" filled="false" stroked="true" strokeweight=".4pt" strokecolor="#000000">
                  <v:path arrowok="t"/>
                  <v:stroke dashstyle="solid"/>
                </v:shape>
                <v:line style="position:absolute" from="598,61" to="698,61" stroked="true" strokeweight=".4pt" strokecolor="#7f7f7f">
                  <v:stroke dashstyle="solid"/>
                </v:line>
                <v:shape style="position:absolute;left:618;top:90;width:80;height:20" id="docshape207" coordorigin="618,91" coordsize="80,20" path="m618,91l698,91m618,110l698,110e" filled="false" stroked="true" strokeweight=".4pt" strokecolor="#999999">
                  <v:path arrowok="t"/>
                  <v:stroke dashstyle="solid"/>
                </v:shape>
                <v:shape style="position:absolute;left:598;top:140;width:50;height:80" id="docshape208" coordorigin="598,140" coordsize="50,80" path="m598,140l648,140m598,160l648,160m598,180l648,180m598,200l648,200m598,220l648,220e" filled="false" stroked="true" strokeweight=".4pt" strokecolor="#b2b2b2">
                  <v:path arrowok="t"/>
                  <v:stroke dashstyle="solid"/>
                </v:shape>
                <v:shape style="position:absolute;left:668;top:135;width:50;height:70" type="#_x0000_t75" id="docshape209" stroked="false">
                  <v:imagedata r:id="rId10" o:title=""/>
                </v:shape>
                <v:line style="position:absolute" from="668,220" to="718,220" stroked="true" strokeweight=".4pt" strokecolor="#b2b2b2">
                  <v:stroke dashstyle="solid"/>
                </v:line>
                <v:shape style="position:absolute;left:697;top:30;width:40;height:40" id="docshape210" coordorigin="698,31" coordsize="40,40" path="m738,71l698,71,698,31e" filled="false" stroked="true" strokeweight=".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B2"/>
          <w:spacing w:val="-4"/>
          <w:sz w:val="18"/>
        </w:rPr>
        <w:t>ICC</w:t>
      </w:r>
      <w:r>
        <w:rPr>
          <w:color w:val="3333B2"/>
          <w:spacing w:val="-17"/>
          <w:sz w:val="18"/>
        </w:rPr>
        <w:t> </w:t>
      </w:r>
      <w:r>
        <w:rPr>
          <w:color w:val="3333B2"/>
          <w:spacing w:val="-4"/>
          <w:sz w:val="18"/>
        </w:rPr>
        <w:t>(2013).</w:t>
      </w:r>
      <w:r>
        <w:rPr>
          <w:color w:val="3333B2"/>
          <w:spacing w:val="-16"/>
          <w:sz w:val="18"/>
        </w:rPr>
        <w:t> </w:t>
      </w:r>
      <w:r>
        <w:rPr>
          <w:rFonts w:ascii="Calibri"/>
          <w:i/>
          <w:spacing w:val="-4"/>
          <w:sz w:val="18"/>
        </w:rPr>
        <w:t>2012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4"/>
          <w:sz w:val="18"/>
        </w:rPr>
        <w:t>International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pacing w:val="-4"/>
          <w:sz w:val="18"/>
        </w:rPr>
        <w:t>Energy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4"/>
          <w:sz w:val="18"/>
        </w:rPr>
        <w:t>Conservation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4"/>
          <w:sz w:val="18"/>
        </w:rPr>
        <w:t>Code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pacing w:val="-4"/>
          <w:sz w:val="18"/>
        </w:rPr>
        <w:t>(IECC)</w:t>
      </w:r>
      <w:r>
        <w:rPr>
          <w:spacing w:val="-4"/>
          <w:sz w:val="18"/>
        </w:rPr>
        <w:t>.</w:t>
      </w:r>
      <w:r>
        <w:rPr>
          <w:spacing w:val="-16"/>
          <w:sz w:val="18"/>
        </w:rPr>
        <w:t> </w:t>
      </w:r>
      <w:r>
        <w:rPr>
          <w:color w:val="7A7ACD"/>
          <w:spacing w:val="-4"/>
          <w:sz w:val="18"/>
        </w:rPr>
        <w:t>Retrieved</w:t>
      </w:r>
      <w:r>
        <w:rPr>
          <w:color w:val="7A7ACD"/>
          <w:spacing w:val="-16"/>
          <w:sz w:val="18"/>
        </w:rPr>
        <w:t> </w:t>
      </w:r>
      <w:r>
        <w:rPr>
          <w:color w:val="7A7ACD"/>
          <w:spacing w:val="-4"/>
          <w:sz w:val="18"/>
        </w:rPr>
        <w:t>June</w:t>
      </w:r>
      <w:r>
        <w:rPr>
          <w:color w:val="7A7ACD"/>
          <w:spacing w:val="-17"/>
          <w:sz w:val="18"/>
        </w:rPr>
        <w:t> </w:t>
      </w:r>
      <w:r>
        <w:rPr>
          <w:color w:val="7A7ACD"/>
          <w:spacing w:val="-4"/>
          <w:sz w:val="18"/>
        </w:rPr>
        <w:t>17,</w:t>
      </w:r>
      <w:r>
        <w:rPr>
          <w:color w:val="7A7ACD"/>
          <w:spacing w:val="-16"/>
          <w:sz w:val="18"/>
        </w:rPr>
        <w:t> </w:t>
      </w:r>
      <w:r>
        <w:rPr>
          <w:color w:val="7A7ACD"/>
          <w:spacing w:val="-4"/>
          <w:sz w:val="18"/>
        </w:rPr>
        <w:t>2024,</w:t>
      </w:r>
      <w:r>
        <w:rPr>
          <w:color w:val="7A7ACD"/>
          <w:spacing w:val="-16"/>
          <w:sz w:val="18"/>
        </w:rPr>
        <w:t> </w:t>
      </w:r>
      <w:r>
        <w:rPr>
          <w:color w:val="7A7ACD"/>
          <w:spacing w:val="-4"/>
          <w:sz w:val="18"/>
        </w:rPr>
        <w:t>from</w:t>
      </w:r>
    </w:p>
    <w:p>
      <w:pPr>
        <w:spacing w:line="213" w:lineRule="exact" w:before="0"/>
        <w:ind w:left="894" w:right="0" w:firstLine="0"/>
        <w:jc w:val="left"/>
        <w:rPr>
          <w:sz w:val="18"/>
        </w:rPr>
      </w:pPr>
      <w:bookmarkStart w:name="_bookmark9" w:id="19"/>
      <w:bookmarkEnd w:id="19"/>
      <w:r>
        <w:rPr/>
      </w:r>
      <w:hyperlink r:id="rId11">
        <w:r>
          <w:rPr>
            <w:rFonts w:ascii="Lucida Console"/>
            <w:color w:val="7A7ACD"/>
            <w:spacing w:val="-2"/>
            <w:sz w:val="18"/>
          </w:rPr>
          <w:t>https://codes.iccsafe.org/content/IECC2012</w:t>
        </w:r>
      </w:hyperlink>
      <w:r>
        <w:rPr>
          <w:color w:val="7A7ACD"/>
          <w:spacing w:val="-2"/>
          <w:sz w:val="18"/>
        </w:rPr>
        <w:t>.</w:t>
      </w:r>
      <w:r>
        <w:rPr>
          <w:color w:val="7A7ACD"/>
          <w:spacing w:val="-21"/>
          <w:sz w:val="18"/>
        </w:rPr>
        <w:t> </w:t>
      </w:r>
      <w:r>
        <w:rPr>
          <w:color w:val="7A7ACD"/>
          <w:spacing w:val="-2"/>
          <w:sz w:val="18"/>
        </w:rPr>
        <w:t>International</w:t>
      </w:r>
      <w:r>
        <w:rPr>
          <w:color w:val="7A7ACD"/>
          <w:spacing w:val="-20"/>
          <w:sz w:val="18"/>
        </w:rPr>
        <w:t> </w:t>
      </w:r>
      <w:r>
        <w:rPr>
          <w:color w:val="7A7ACD"/>
          <w:spacing w:val="-2"/>
          <w:sz w:val="18"/>
        </w:rPr>
        <w:t>Code</w:t>
      </w:r>
      <w:r>
        <w:rPr>
          <w:color w:val="7A7ACD"/>
          <w:spacing w:val="-20"/>
          <w:sz w:val="18"/>
        </w:rPr>
        <w:t> </w:t>
      </w:r>
      <w:r>
        <w:rPr>
          <w:color w:val="7A7ACD"/>
          <w:spacing w:val="-2"/>
          <w:sz w:val="18"/>
        </w:rPr>
        <w:t>Council.</w:t>
      </w:r>
    </w:p>
    <w:p>
      <w:pPr>
        <w:spacing w:before="52"/>
        <w:ind w:left="894" w:right="0" w:firstLine="12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364731</wp:posOffset>
                </wp:positionH>
                <wp:positionV relativeFrom="paragraph">
                  <wp:posOffset>24631</wp:posOffset>
                </wp:positionV>
                <wp:extent cx="106680" cy="14478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06680" cy="144780"/>
                          <a:chExt cx="106680" cy="14478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" y="2539"/>
                            <a:ext cx="101220" cy="139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540" y="2540"/>
                            <a:ext cx="1016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39700">
                                <a:moveTo>
                                  <a:pt x="0" y="139177"/>
                                </a:moveTo>
                                <a:lnTo>
                                  <a:pt x="101220" y="139177"/>
                                </a:lnTo>
                                <a:lnTo>
                                  <a:pt x="101220" y="25305"/>
                                </a:lnTo>
                                <a:lnTo>
                                  <a:pt x="75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77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192" y="21518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26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7845" y="4049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610" y="0"/>
                                </a:lnTo>
                              </a:path>
                              <a:path w="50800" h="12700">
                                <a:moveTo>
                                  <a:pt x="0" y="12652"/>
                                </a:moveTo>
                                <a:lnTo>
                                  <a:pt x="50610" y="1265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5192" y="72129"/>
                            <a:ext cx="317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0800">
                                <a:moveTo>
                                  <a:pt x="0" y="0"/>
                                </a:moveTo>
                                <a:lnTo>
                                  <a:pt x="31631" y="0"/>
                                </a:lnTo>
                              </a:path>
                              <a:path w="31750" h="50800">
                                <a:moveTo>
                                  <a:pt x="0" y="12652"/>
                                </a:moveTo>
                                <a:lnTo>
                                  <a:pt x="31631" y="12652"/>
                                </a:lnTo>
                              </a:path>
                              <a:path w="31750" h="50800">
                                <a:moveTo>
                                  <a:pt x="0" y="25305"/>
                                </a:moveTo>
                                <a:lnTo>
                                  <a:pt x="31631" y="25305"/>
                                </a:lnTo>
                              </a:path>
                              <a:path w="31750" h="50800">
                                <a:moveTo>
                                  <a:pt x="0" y="37957"/>
                                </a:moveTo>
                                <a:lnTo>
                                  <a:pt x="31631" y="37957"/>
                                </a:lnTo>
                              </a:path>
                              <a:path w="31750" h="50800">
                                <a:moveTo>
                                  <a:pt x="0" y="50610"/>
                                </a:moveTo>
                                <a:lnTo>
                                  <a:pt x="31631" y="5061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6" y="68964"/>
                            <a:ext cx="31635" cy="44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9476" y="122739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0">
                                <a:moveTo>
                                  <a:pt x="0" y="0"/>
                                </a:moveTo>
                                <a:lnTo>
                                  <a:pt x="3163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8455" y="254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305" y="25305"/>
                                </a:moveTo>
                                <a:lnTo>
                                  <a:pt x="0" y="25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19pt;margin-top:1.939517pt;width:8.4pt;height:11.4pt;mso-position-horizontal-relative:page;mso-position-vertical-relative:paragraph;z-index:15779840" id="docshapegroup211" coordorigin="574,39" coordsize="168,228">
                <v:shape style="position:absolute;left:578;top:42;width:160;height:220" type="#_x0000_t75" id="docshape212" stroked="false">
                  <v:imagedata r:id="rId9" o:title=""/>
                </v:shape>
                <v:shape style="position:absolute;left:578;top:42;width:160;height:220" id="docshape213" coordorigin="578,43" coordsize="160,220" path="m578,262l738,262,738,83,698,43,578,43,578,262xe" filled="false" stroked="true" strokeweight=".4pt" strokecolor="#000000">
                  <v:path arrowok="t"/>
                  <v:stroke dashstyle="solid"/>
                </v:shape>
                <v:line style="position:absolute" from="598,73" to="698,73" stroked="true" strokeweight=".4pt" strokecolor="#7f7f7f">
                  <v:stroke dashstyle="solid"/>
                </v:line>
                <v:shape style="position:absolute;left:618;top:102;width:80;height:20" id="docshape214" coordorigin="618,103" coordsize="80,20" path="m618,103l698,103m618,122l698,122e" filled="false" stroked="true" strokeweight=".4pt" strokecolor="#999999">
                  <v:path arrowok="t"/>
                  <v:stroke dashstyle="solid"/>
                </v:shape>
                <v:shape style="position:absolute;left:598;top:152;width:50;height:80" id="docshape215" coordorigin="598,152" coordsize="50,80" path="m598,152l648,152m598,172l648,172m598,192l648,192m598,212l648,212m598,232l648,232e" filled="false" stroked="true" strokeweight=".4pt" strokecolor="#b2b2b2">
                  <v:path arrowok="t"/>
                  <v:stroke dashstyle="solid"/>
                </v:shape>
                <v:shape style="position:absolute;left:668;top:147;width:50;height:70" type="#_x0000_t75" id="docshape216" stroked="false">
                  <v:imagedata r:id="rId12" o:title=""/>
                </v:shape>
                <v:line style="position:absolute" from="668,232" to="718,232" stroked="true" strokeweight=".4pt" strokecolor="#b2b2b2">
                  <v:stroke dashstyle="solid"/>
                </v:line>
                <v:shape style="position:absolute;left:697;top:42;width:40;height:40" id="docshape217" coordorigin="698,43" coordsize="40,40" path="m738,83l698,83,698,43e" filled="false" stroked="true" strokeweight=".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333B2"/>
          <w:spacing w:val="-4"/>
          <w:sz w:val="18"/>
        </w:rPr>
        <w:t>Tso,</w:t>
      </w:r>
      <w:r>
        <w:rPr>
          <w:color w:val="3333B2"/>
          <w:spacing w:val="-21"/>
          <w:sz w:val="18"/>
        </w:rPr>
        <w:t> </w:t>
      </w:r>
      <w:r>
        <w:rPr>
          <w:color w:val="3333B2"/>
          <w:spacing w:val="-4"/>
          <w:sz w:val="18"/>
        </w:rPr>
        <w:t>Geoffrey</w:t>
      </w:r>
      <w:r>
        <w:rPr>
          <w:color w:val="3333B2"/>
          <w:spacing w:val="-21"/>
          <w:sz w:val="18"/>
        </w:rPr>
        <w:t> </w:t>
      </w:r>
      <w:r>
        <w:rPr>
          <w:color w:val="3333B2"/>
          <w:spacing w:val="-4"/>
          <w:sz w:val="18"/>
        </w:rPr>
        <w:t>KF</w:t>
      </w:r>
      <w:r>
        <w:rPr>
          <w:color w:val="3333B2"/>
          <w:spacing w:val="-21"/>
          <w:sz w:val="18"/>
        </w:rPr>
        <w:t> </w:t>
      </w:r>
      <w:r>
        <w:rPr>
          <w:color w:val="3333B2"/>
          <w:spacing w:val="-4"/>
          <w:sz w:val="18"/>
        </w:rPr>
        <w:t>and</w:t>
      </w:r>
      <w:r>
        <w:rPr>
          <w:color w:val="3333B2"/>
          <w:spacing w:val="-21"/>
          <w:sz w:val="18"/>
        </w:rPr>
        <w:t> </w:t>
      </w:r>
      <w:r>
        <w:rPr>
          <w:color w:val="3333B2"/>
          <w:spacing w:val="-4"/>
          <w:sz w:val="18"/>
        </w:rPr>
        <w:t>Jingjing</w:t>
      </w:r>
      <w:r>
        <w:rPr>
          <w:color w:val="3333B2"/>
          <w:spacing w:val="-21"/>
          <w:sz w:val="18"/>
        </w:rPr>
        <w:t> </w:t>
      </w:r>
      <w:r>
        <w:rPr>
          <w:color w:val="3333B2"/>
          <w:spacing w:val="-4"/>
          <w:sz w:val="18"/>
        </w:rPr>
        <w:t>Guan</w:t>
      </w:r>
      <w:r>
        <w:rPr>
          <w:color w:val="3333B2"/>
          <w:spacing w:val="-21"/>
          <w:sz w:val="18"/>
        </w:rPr>
        <w:t> </w:t>
      </w:r>
      <w:r>
        <w:rPr>
          <w:color w:val="3333B2"/>
          <w:spacing w:val="-4"/>
          <w:sz w:val="18"/>
        </w:rPr>
        <w:t>(2014).</w:t>
      </w:r>
      <w:r>
        <w:rPr>
          <w:color w:val="3333B2"/>
          <w:spacing w:val="-21"/>
          <w:sz w:val="18"/>
        </w:rPr>
        <w:t> </w:t>
      </w:r>
      <w:r>
        <w:rPr>
          <w:spacing w:val="-4"/>
          <w:sz w:val="18"/>
        </w:rPr>
        <w:t>“A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multilevel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regression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approach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understand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effects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of </w:t>
      </w:r>
      <w:r>
        <w:rPr>
          <w:spacing w:val="-2"/>
          <w:sz w:val="18"/>
        </w:rPr>
        <w:t>environment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indicators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household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features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on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residential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energy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consumption.”</w:t>
      </w:r>
      <w:r>
        <w:rPr>
          <w:spacing w:val="-16"/>
          <w:sz w:val="18"/>
        </w:rPr>
        <w:t> </w:t>
      </w:r>
      <w:r>
        <w:rPr>
          <w:color w:val="7A7ACD"/>
          <w:spacing w:val="-2"/>
          <w:sz w:val="18"/>
        </w:rPr>
        <w:t>In:</w:t>
      </w:r>
      <w:r>
        <w:rPr>
          <w:color w:val="7A7ACD"/>
          <w:spacing w:val="-16"/>
          <w:sz w:val="18"/>
        </w:rPr>
        <w:t> </w:t>
      </w:r>
      <w:r>
        <w:rPr>
          <w:rFonts w:ascii="Calibri" w:hAnsi="Calibri"/>
          <w:i/>
          <w:color w:val="7A7ACD"/>
          <w:spacing w:val="-2"/>
          <w:sz w:val="18"/>
        </w:rPr>
        <w:t>Energy </w:t>
      </w:r>
      <w:r>
        <w:rPr>
          <w:color w:val="7A7ACD"/>
          <w:spacing w:val="-2"/>
          <w:sz w:val="18"/>
        </w:rPr>
        <w:t>66,</w:t>
      </w:r>
    </w:p>
    <w:p>
      <w:pPr>
        <w:spacing w:line="210" w:lineRule="exact" w:before="0"/>
        <w:ind w:left="894" w:right="0" w:firstLine="0"/>
        <w:jc w:val="left"/>
        <w:rPr>
          <w:sz w:val="18"/>
        </w:rPr>
      </w:pPr>
      <w:r>
        <w:rPr>
          <w:color w:val="7A7ACD"/>
          <w:spacing w:val="-5"/>
          <w:sz w:val="18"/>
        </w:rPr>
        <w:t>pp.</w:t>
      </w:r>
      <w:r>
        <w:rPr>
          <w:color w:val="7A7ACD"/>
          <w:spacing w:val="-18"/>
          <w:sz w:val="18"/>
        </w:rPr>
        <w:t> </w:t>
      </w:r>
      <w:r>
        <w:rPr>
          <w:color w:val="7A7ACD"/>
          <w:spacing w:val="-2"/>
          <w:sz w:val="18"/>
        </w:rPr>
        <w:t>722–731.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6">
        <w:r>
          <w:rPr>
            <w:color w:val="6B6D6C"/>
            <w:spacing w:val="-2"/>
            <w:position w:val="1"/>
            <w:sz w:val="12"/>
          </w:rPr>
          <w:t>Conclusions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20/26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39616" id="docshape218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4652348" y="0"/>
                            <a:ext cx="11080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90170">
                                <a:moveTo>
                                  <a:pt x="0" y="90000"/>
                                </a:moveTo>
                                <a:lnTo>
                                  <a:pt x="1107725" y="90000"/>
                                </a:lnTo>
                                <a:lnTo>
                                  <a:pt x="1107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46526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64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4652348" y="0"/>
                                </a:lnTo>
                                <a:lnTo>
                                  <a:pt x="4652348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80864" id="docshapegroup219" coordorigin="0,4961" coordsize="9071,142">
                <v:rect style="position:absolute;left:7326;top:4960;width:1745;height:142" id="docshape220" filled="true" fillcolor="#6b6d6c" stroked="false">
                  <v:fill type="solid"/>
                </v:rect>
                <v:rect style="position:absolute;left:0;top:4960;width:7327;height:142" id="docshape221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0</wp:posOffset>
                </wp:positionH>
                <wp:positionV relativeFrom="paragraph">
                  <wp:posOffset>-1673613</wp:posOffset>
                </wp:positionV>
                <wp:extent cx="5760085" cy="72009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5760085" cy="720090"/>
                          <a:chExt cx="5760085" cy="72009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57600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20090">
                                <a:moveTo>
                                  <a:pt x="0" y="720008"/>
                                </a:moveTo>
                                <a:lnTo>
                                  <a:pt x="0" y="0"/>
                                </a:lnTo>
                                <a:lnTo>
                                  <a:pt x="5759958" y="0"/>
                                </a:lnTo>
                                <a:lnTo>
                                  <a:pt x="5759958" y="720008"/>
                                </a:lnTo>
                                <a:lnTo>
                                  <a:pt x="0" y="72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57600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1"/>
                                <w:ind w:left="1843" w:right="2521" w:firstLine="0"/>
                                <w:jc w:val="center"/>
                                <w:rPr>
                                  <w:b/>
                                  <w:sz w:val="49"/>
                                </w:rPr>
                              </w:pPr>
                              <w:hyperlink w:history="true" w:anchor="_bookmark10">
                                <w:r>
                                  <w:rPr>
                                    <w:b/>
                                    <w:color w:val="FFFFF3"/>
                                    <w:spacing w:val="-6"/>
                                    <w:sz w:val="49"/>
                                  </w:rPr>
                                  <w:t>Appendix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31.780563pt;width:453.55pt;height:56.7pt;mso-position-horizontal-relative:page;mso-position-vertical-relative:paragraph;z-index:15781376" id="docshapegroup222" coordorigin="0,-2636" coordsize="9071,1134">
                <v:rect style="position:absolute;left:0;top:-2636;width:9071;height:1134" id="docshape223" filled="true" fillcolor="#863470" stroked="false">
                  <v:fill opacity="62259f" type="solid"/>
                </v:rect>
                <v:shape style="position:absolute;left:0;top:-2636;width:9071;height:1134" type="#_x0000_t202" id="docshape224" filled="false" stroked="false">
                  <v:textbox inset="0,0,0,0">
                    <w:txbxContent>
                      <w:p>
                        <w:pPr>
                          <w:spacing w:before="211"/>
                          <w:ind w:left="1843" w:right="2521" w:firstLine="0"/>
                          <w:jc w:val="center"/>
                          <w:rPr>
                            <w:b/>
                            <w:sz w:val="49"/>
                          </w:rPr>
                        </w:pPr>
                        <w:hyperlink w:history="true" w:anchor="_bookmark10">
                          <w:r>
                            <w:rPr>
                              <w:b/>
                              <w:color w:val="FFFFF3"/>
                              <w:spacing w:val="-6"/>
                              <w:sz w:val="49"/>
                            </w:rPr>
                            <w:t>Appendix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10" w:id="20"/>
      <w:bookmarkEnd w:id="20"/>
      <w:r>
        <w:rPr/>
      </w:r>
      <w:hyperlink w:history="true" w:anchor="_bookmark10">
        <w:r>
          <w:rPr>
            <w:color w:val="6B6D6C"/>
            <w:spacing w:val="-2"/>
            <w:position w:val="1"/>
            <w:sz w:val="12"/>
          </w:rPr>
          <w:t>Appendix</w:t>
        </w:r>
      </w:hyperlink>
      <w:r>
        <w:rPr>
          <w:color w:val="6B6D6C"/>
          <w:position w:val="1"/>
          <w:sz w:val="12"/>
        </w:rPr>
        <w:tab/>
      </w:r>
      <w:bookmarkStart w:name="Appendix" w:id="21"/>
      <w:bookmarkEnd w:id="21"/>
      <w:r>
        <w:rPr>
          <w:color w:val="6B6D6C"/>
          <w:spacing w:val="-2"/>
          <w:sz w:val="12"/>
        </w:rPr>
        <w:t>21/26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52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38080" id="docshape225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08419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5760085" cy="3084195"/>
                          <a:chExt cx="5760085" cy="308419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47" y="390520"/>
                            <a:ext cx="4787996" cy="269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242.85pt;mso-position-horizontal-relative:page;mso-position-vertical-relative:page;z-index:-16237568" id="docshapegroup226" coordorigin="0,0" coordsize="9071,4857">
                <v:rect style="position:absolute;left:0;top:-1;width:9071;height:567" id="docshape227" filled="true" fillcolor="#863470" stroked="false">
                  <v:fill opacity="58982f" type="solid"/>
                </v:rect>
                <v:shape style="position:absolute;left:743;top:614;width:7541;height:4242" type="#_x0000_t75" id="docshape228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4873890" y="0"/>
                            <a:ext cx="8864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90170">
                                <a:moveTo>
                                  <a:pt x="0" y="90000"/>
                                </a:moveTo>
                                <a:lnTo>
                                  <a:pt x="886183" y="90000"/>
                                </a:lnTo>
                                <a:lnTo>
                                  <a:pt x="886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4874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26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4873890" y="0"/>
                                </a:lnTo>
                                <a:lnTo>
                                  <a:pt x="4873890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82912" id="docshapegroup229" coordorigin="0,4961" coordsize="9071,142">
                <v:rect style="position:absolute;left:7675;top:4960;width:1396;height:142" id="docshape230" filled="true" fillcolor="#6b6d6c" stroked="false">
                  <v:fill type="solid"/>
                </v:rect>
                <v:rect style="position:absolute;left:0;top:4960;width:7676;height:142" id="docshape231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>
          <w:color w:val="FFFFF3"/>
          <w:spacing w:val="-2"/>
          <w:w w:val="90"/>
        </w:rPr>
        <w:t>Distribution</w:t>
      </w:r>
      <w:r>
        <w:rPr>
          <w:color w:val="FFFFF3"/>
          <w:spacing w:val="-32"/>
          <w:w w:val="90"/>
        </w:rPr>
        <w:t> </w:t>
      </w:r>
      <w:r>
        <w:rPr>
          <w:color w:val="FFFFF3"/>
          <w:spacing w:val="-2"/>
          <w:w w:val="90"/>
        </w:rPr>
        <w:t>of</w:t>
      </w:r>
      <w:r>
        <w:rPr>
          <w:color w:val="FFFFF3"/>
          <w:spacing w:val="-30"/>
          <w:w w:val="90"/>
        </w:rPr>
        <w:t> </w:t>
      </w:r>
      <w:r>
        <w:rPr>
          <w:color w:val="FFFFF3"/>
          <w:spacing w:val="-2"/>
          <w:w w:val="90"/>
        </w:rPr>
        <w:t>REC</w:t>
      </w:r>
      <w:r>
        <w:rPr>
          <w:color w:val="FFFFF3"/>
          <w:spacing w:val="-30"/>
          <w:w w:val="90"/>
        </w:rPr>
        <w:t> </w:t>
      </w:r>
      <w:r>
        <w:rPr>
          <w:color w:val="FFFFF3"/>
          <w:spacing w:val="-2"/>
          <w:w w:val="90"/>
        </w:rPr>
        <w:t>for</w:t>
      </w:r>
      <w:r>
        <w:rPr>
          <w:color w:val="FFFFF3"/>
          <w:spacing w:val="-30"/>
          <w:w w:val="90"/>
        </w:rPr>
        <w:t> </w:t>
      </w:r>
      <w:r>
        <w:rPr>
          <w:color w:val="FFFFF3"/>
          <w:spacing w:val="-2"/>
          <w:w w:val="90"/>
        </w:rPr>
        <w:t>Climate</w:t>
      </w:r>
      <w:r>
        <w:rPr>
          <w:color w:val="FFFFF3"/>
          <w:spacing w:val="-30"/>
          <w:w w:val="90"/>
        </w:rPr>
        <w:t> </w:t>
      </w:r>
      <w:r>
        <w:rPr>
          <w:color w:val="FFFFF3"/>
          <w:spacing w:val="-2"/>
          <w:w w:val="90"/>
        </w:rPr>
        <w:t>Zones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10">
        <w:r>
          <w:rPr>
            <w:color w:val="6B6D6C"/>
            <w:spacing w:val="-2"/>
            <w:position w:val="1"/>
            <w:sz w:val="12"/>
          </w:rPr>
          <w:t>Appendix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22/26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0" w:lineRule="auto" w:before="259"/>
        <w:ind w:left="1003" w:right="22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0</wp:posOffset>
                </wp:positionH>
                <wp:positionV relativeFrom="paragraph">
                  <wp:posOffset>-308197</wp:posOffset>
                </wp:positionV>
                <wp:extent cx="5760085" cy="38862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3"/>
                                  <w:spacing w:val="-18"/>
                                  <w:w w:val="8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95"/>
                                  <w:sz w:val="41"/>
                                </w:rPr>
                                <w:t>Manipulations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4.267525pt;width:453.55pt;height:30.6pt;mso-position-horizontal-relative:page;mso-position-vertical-relative:paragraph;z-index:15783936" id="docshapegroup232" coordorigin="0,-485" coordsize="9071,612">
                <v:rect style="position:absolute;left:0;top:-486;width:9071;height:567" id="docshape233" filled="true" fillcolor="#863470" stroked="false">
                  <v:fill opacity="58982f" type="solid"/>
                </v:rect>
                <v:shape style="position:absolute;left:0;top:-486;width:9071;height:612" type="#_x0000_t202" id="docshape234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Data</w:t>
                        </w:r>
                        <w:r>
                          <w:rPr>
                            <w:b/>
                            <w:color w:val="FFFFF3"/>
                            <w:spacing w:val="-18"/>
                            <w:w w:val="8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95"/>
                            <w:sz w:val="41"/>
                          </w:rPr>
                          <w:t>Manipulations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465455</wp:posOffset>
                </wp:positionH>
                <wp:positionV relativeFrom="paragraph">
                  <wp:posOffset>208938</wp:posOffset>
                </wp:positionV>
                <wp:extent cx="72390" cy="10858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16.451843pt;width:5.7pt;height:8.550pt;mso-position-horizontal-relative:page;mso-position-vertical-relative:paragraph;z-index:15784960" id="docshape235" coordorigin="733,329" coordsize="114,171" path="m790,442l733,442,733,499,790,499,790,442xm790,329l733,329,733,386,790,386,790,329xm846,386l790,386,790,442,846,442,846,38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465455</wp:posOffset>
                </wp:positionH>
                <wp:positionV relativeFrom="paragraph">
                  <wp:posOffset>424038</wp:posOffset>
                </wp:positionV>
                <wp:extent cx="72390" cy="10858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33.388844pt;width:5.7pt;height:8.550pt;mso-position-horizontal-relative:page;mso-position-vertical-relative:paragraph;z-index:15785472" id="docshape236" coordorigin="733,668" coordsize="114,171" path="m790,781l733,781,733,838,790,838,790,781xm790,668l733,668,733,724,790,724,790,668xm846,724l790,724,790,781,846,781,846,724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Removing</w:t>
      </w:r>
      <w:r>
        <w:rPr>
          <w:spacing w:val="-28"/>
        </w:rPr>
        <w:t> </w:t>
      </w:r>
      <w:r>
        <w:rPr/>
        <w:t>outliers</w:t>
      </w:r>
      <w:r>
        <w:rPr>
          <w:spacing w:val="-28"/>
        </w:rPr>
        <w:t> </w:t>
      </w:r>
      <w:r>
        <w:rPr/>
        <w:t>outside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6‑sigma</w:t>
      </w:r>
      <w:r>
        <w:rPr>
          <w:spacing w:val="-28"/>
        </w:rPr>
        <w:t> </w:t>
      </w:r>
      <w:r>
        <w:rPr/>
        <w:t>range </w:t>
      </w:r>
      <w:r>
        <w:rPr>
          <w:spacing w:val="-6"/>
        </w:rPr>
        <w:t>Recentering</w:t>
      </w:r>
      <w:r>
        <w:rPr>
          <w:spacing w:val="-14"/>
        </w:rPr>
        <w:t> </w:t>
      </w: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standardizing</w:t>
      </w:r>
      <w:r>
        <w:rPr>
          <w:spacing w:val="-14"/>
        </w:rPr>
        <w:t> </w:t>
      </w:r>
      <w:r>
        <w:rPr>
          <w:spacing w:val="-6"/>
        </w:rPr>
        <w:t>continuous</w:t>
      </w:r>
      <w:r>
        <w:rPr>
          <w:spacing w:val="-14"/>
        </w:rPr>
        <w:t> </w:t>
      </w:r>
      <w:r>
        <w:rPr>
          <w:spacing w:val="-6"/>
        </w:rPr>
        <w:t>x‑variables</w:t>
      </w:r>
    </w:p>
    <w:p>
      <w:pPr>
        <w:pStyle w:val="BodyText"/>
        <w:spacing w:line="224" w:lineRule="exact"/>
        <w:ind w:left="1164"/>
      </w:pPr>
      <w:r>
        <w:rPr>
          <w:spacing w:val="-6"/>
        </w:rPr>
        <w:t>Grand</w:t>
      </w:r>
      <w:r>
        <w:rPr>
          <w:spacing w:val="-26"/>
        </w:rPr>
        <w:t> </w:t>
      </w:r>
      <w:r>
        <w:rPr>
          <w:spacing w:val="-6"/>
        </w:rPr>
        <w:t>mean</w:t>
      </w:r>
      <w:r>
        <w:rPr>
          <w:spacing w:val="-25"/>
        </w:rPr>
        <w:t> </w:t>
      </w:r>
      <w:r>
        <w:rPr>
          <w:spacing w:val="-6"/>
        </w:rPr>
        <w:t>of</w:t>
      </w:r>
      <w:r>
        <w:rPr>
          <w:spacing w:val="-25"/>
        </w:rPr>
        <w:t> </w:t>
      </w:r>
      <w:r>
        <w:rPr>
          <w:spacing w:val="-6"/>
        </w:rPr>
        <w:t>the</w:t>
      </w:r>
      <w:r>
        <w:rPr>
          <w:spacing w:val="-25"/>
        </w:rPr>
        <w:t> </w:t>
      </w:r>
      <w:r>
        <w:rPr>
          <w:spacing w:val="-6"/>
        </w:rPr>
        <w:t>sample</w:t>
      </w:r>
      <w:r>
        <w:rPr>
          <w:spacing w:val="-25"/>
        </w:rPr>
        <w:t> </w:t>
      </w:r>
      <w:r>
        <w:rPr>
          <w:spacing w:val="-6"/>
        </w:rPr>
        <w:t>for</w:t>
      </w:r>
      <w:r>
        <w:rPr>
          <w:spacing w:val="-26"/>
        </w:rPr>
        <w:t> </w:t>
      </w:r>
      <w:r>
        <w:rPr>
          <w:spacing w:val="-6"/>
        </w:rPr>
        <w:t>group‑level</w:t>
      </w:r>
    </w:p>
    <w:p>
      <w:pPr>
        <w:pStyle w:val="BodyText"/>
        <w:spacing w:line="280" w:lineRule="auto"/>
        <w:ind w:left="1003" w:right="4413" w:firstLin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465455</wp:posOffset>
                </wp:positionH>
                <wp:positionV relativeFrom="paragraph">
                  <wp:posOffset>259573</wp:posOffset>
                </wp:positionV>
                <wp:extent cx="72390" cy="10858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20.438847pt;width:5.7pt;height:8.550pt;mso-position-horizontal-relative:page;mso-position-vertical-relative:paragraph;z-index:15785984" id="docshape237" coordorigin="733,409" coordsize="114,171" path="m790,522l733,522,733,579,790,579,790,522xm790,409l733,409,733,465,790,465,790,409xm846,465l790,465,790,522,846,522,846,465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Group‑average</w:t>
      </w:r>
      <w:r>
        <w:rPr>
          <w:spacing w:val="-24"/>
        </w:rPr>
        <w:t> </w:t>
      </w:r>
      <w:r>
        <w:rPr>
          <w:spacing w:val="-6"/>
        </w:rPr>
        <w:t>for</w:t>
      </w:r>
      <w:r>
        <w:rPr>
          <w:spacing w:val="-24"/>
        </w:rPr>
        <w:t> </w:t>
      </w:r>
      <w:r>
        <w:rPr>
          <w:spacing w:val="-6"/>
        </w:rPr>
        <w:t>household‑level </w:t>
      </w:r>
      <w:r>
        <w:rPr/>
        <w:t>Rescaling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weights</w:t>
      </w:r>
    </w:p>
    <w:p>
      <w:pPr>
        <w:pStyle w:val="BodyText"/>
        <w:spacing w:line="224" w:lineRule="exact"/>
        <w:ind w:left="1164"/>
      </w:pPr>
      <w:r>
        <w:rPr>
          <w:spacing w:val="-6"/>
        </w:rPr>
        <w:t>Eq.</w:t>
      </w:r>
      <w:r>
        <w:rPr/>
        <w:t> </w:t>
      </w:r>
      <w:hyperlink w:history="true" w:anchor="_bookmark11">
        <w:r>
          <w:rPr>
            <w:spacing w:val="-6"/>
          </w:rPr>
          <w:t>5</w:t>
        </w:r>
      </w:hyperlink>
      <w:r>
        <w:rPr>
          <w:spacing w:val="-19"/>
        </w:rPr>
        <w:t> </w:t>
      </w:r>
      <w:r>
        <w:rPr>
          <w:spacing w:val="-6"/>
        </w:rPr>
        <w:t>reduces</w:t>
      </w:r>
      <w:r>
        <w:rPr>
          <w:spacing w:val="-18"/>
        </w:rPr>
        <w:t> </w:t>
      </w:r>
      <w:r>
        <w:rPr>
          <w:spacing w:val="-6"/>
        </w:rPr>
        <w:t>observation’s</w:t>
      </w:r>
      <w:r>
        <w:rPr>
          <w:spacing w:val="-19"/>
        </w:rPr>
        <w:t> </w:t>
      </w:r>
      <w:r>
        <w:rPr>
          <w:spacing w:val="-6"/>
        </w:rPr>
        <w:t>weights</w:t>
      </w:r>
      <w:r>
        <w:rPr>
          <w:spacing w:val="-19"/>
        </w:rPr>
        <w:t> </w:t>
      </w:r>
      <w:r>
        <w:rPr>
          <w:spacing w:val="-6"/>
        </w:rPr>
        <w:t>proportionally</w:t>
      </w:r>
      <w:r>
        <w:rPr>
          <w:spacing w:val="-18"/>
        </w:rPr>
        <w:t> </w:t>
      </w:r>
      <w:r>
        <w:rPr>
          <w:spacing w:val="-6"/>
        </w:rPr>
        <w:t>to</w:t>
      </w:r>
      <w:r>
        <w:rPr>
          <w:spacing w:val="-19"/>
        </w:rPr>
        <w:t> </w:t>
      </w:r>
      <w:r>
        <w:rPr>
          <w:spacing w:val="-6"/>
        </w:rPr>
        <w:t>how</w:t>
      </w:r>
      <w:r>
        <w:rPr>
          <w:spacing w:val="-19"/>
        </w:rPr>
        <w:t> </w:t>
      </w:r>
      <w:r>
        <w:rPr>
          <w:spacing w:val="-6"/>
        </w:rPr>
        <w:t>much</w:t>
      </w:r>
      <w:r>
        <w:rPr>
          <w:spacing w:val="-18"/>
        </w:rPr>
        <w:t> </w:t>
      </w:r>
      <w:r>
        <w:rPr>
          <w:spacing w:val="-6"/>
        </w:rPr>
        <w:t>the</w:t>
      </w:r>
    </w:p>
    <w:p>
      <w:pPr>
        <w:pStyle w:val="BodyText"/>
        <w:spacing w:line="279" w:lineRule="exact"/>
        <w:ind w:left="1164"/>
      </w:pPr>
      <w:r>
        <w:rPr>
          <w:spacing w:val="-6"/>
        </w:rPr>
        <w:t>cluster</w:t>
      </w:r>
      <w:r>
        <w:rPr>
          <w:spacing w:val="-18"/>
        </w:rPr>
        <w:t> </w:t>
      </w:r>
      <w:r>
        <w:rPr>
          <w:spacing w:val="-6"/>
        </w:rPr>
        <w:t>structure</w:t>
      </w:r>
      <w:r>
        <w:rPr>
          <w:spacing w:val="-18"/>
        </w:rPr>
        <w:t> </w:t>
      </w:r>
      <w:r>
        <w:rPr>
          <w:spacing w:val="-6"/>
        </w:rPr>
        <w:t>inflates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variance</w:t>
      </w:r>
    </w:p>
    <w:p>
      <w:pPr>
        <w:pStyle w:val="BodyText"/>
        <w:spacing w:line="230" w:lineRule="auto"/>
        <w:ind w:left="1164"/>
      </w:pP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”effective”</w:t>
      </w:r>
      <w:r>
        <w:rPr>
          <w:spacing w:val="-21"/>
        </w:rPr>
        <w:t> </w:t>
      </w:r>
      <w:r>
        <w:rPr>
          <w:spacing w:val="-6"/>
        </w:rPr>
        <w:t>sum</w:t>
      </w:r>
      <w:r>
        <w:rPr>
          <w:spacing w:val="-21"/>
        </w:rPr>
        <w:t> </w:t>
      </w:r>
      <w:r>
        <w:rPr>
          <w:spacing w:val="-6"/>
        </w:rPr>
        <w:t>of</w:t>
      </w:r>
      <w:r>
        <w:rPr>
          <w:spacing w:val="-21"/>
        </w:rPr>
        <w:t> </w:t>
      </w:r>
      <w:r>
        <w:rPr>
          <w:spacing w:val="-6"/>
        </w:rPr>
        <w:t>weights</w:t>
      </w:r>
      <w:r>
        <w:rPr>
          <w:spacing w:val="-21"/>
        </w:rPr>
        <w:t> </w:t>
      </w:r>
      <w:r>
        <w:rPr>
          <w:spacing w:val="-6"/>
        </w:rPr>
        <w:t>then</w:t>
      </w:r>
      <w:r>
        <w:rPr>
          <w:spacing w:val="-21"/>
        </w:rPr>
        <w:t> </w:t>
      </w:r>
      <w:r>
        <w:rPr>
          <w:spacing w:val="-6"/>
        </w:rPr>
        <w:t>refers</w:t>
      </w:r>
      <w:r>
        <w:rPr>
          <w:spacing w:val="-21"/>
        </w:rPr>
        <w:t> </w:t>
      </w:r>
      <w:r>
        <w:rPr>
          <w:spacing w:val="-6"/>
        </w:rPr>
        <w:t>to</w:t>
      </w:r>
      <w:r>
        <w:rPr>
          <w:spacing w:val="-21"/>
        </w:rPr>
        <w:t> </w:t>
      </w:r>
      <w:r>
        <w:rPr>
          <w:spacing w:val="-6"/>
        </w:rPr>
        <w:t>the</w:t>
      </w:r>
      <w:r>
        <w:rPr>
          <w:spacing w:val="-20"/>
        </w:rPr>
        <w:t> </w:t>
      </w:r>
      <w:r>
        <w:rPr>
          <w:spacing w:val="-6"/>
        </w:rPr>
        <w:t>number</w:t>
      </w:r>
      <w:r>
        <w:rPr>
          <w:spacing w:val="-21"/>
        </w:rPr>
        <w:t> </w:t>
      </w:r>
      <w:r>
        <w:rPr>
          <w:spacing w:val="-6"/>
        </w:rPr>
        <w:t>of</w:t>
      </w:r>
      <w:r>
        <w:rPr>
          <w:spacing w:val="-21"/>
        </w:rPr>
        <w:t> </w:t>
      </w:r>
      <w:r>
        <w:rPr>
          <w:spacing w:val="-6"/>
        </w:rPr>
        <w:t>independent </w:t>
      </w:r>
      <w:r>
        <w:rPr>
          <w:spacing w:val="-4"/>
        </w:rPr>
        <w:t>observations</w:t>
      </w:r>
      <w:r>
        <w:rPr>
          <w:spacing w:val="-28"/>
        </w:rPr>
        <w:t> </w:t>
      </w:r>
      <w:r>
        <w:rPr>
          <w:spacing w:val="-4"/>
        </w:rPr>
        <w:t>that</w:t>
      </w:r>
      <w:r>
        <w:rPr>
          <w:spacing w:val="-28"/>
        </w:rPr>
        <w:t> </w:t>
      </w:r>
      <w:r>
        <w:rPr>
          <w:spacing w:val="-4"/>
        </w:rPr>
        <w:t>the</w:t>
      </w:r>
      <w:r>
        <w:rPr>
          <w:spacing w:val="-28"/>
        </w:rPr>
        <w:t> </w:t>
      </w:r>
      <w:r>
        <w:rPr>
          <w:spacing w:val="-4"/>
        </w:rPr>
        <w:t>clustered</w:t>
      </w:r>
      <w:r>
        <w:rPr>
          <w:spacing w:val="-28"/>
        </w:rPr>
        <w:t> </w:t>
      </w:r>
      <w:r>
        <w:rPr>
          <w:spacing w:val="-4"/>
        </w:rPr>
        <w:t>data</w:t>
      </w:r>
      <w:r>
        <w:rPr>
          <w:spacing w:val="-28"/>
        </w:rPr>
        <w:t> </w:t>
      </w:r>
      <w:r>
        <w:rPr>
          <w:spacing w:val="-4"/>
        </w:rPr>
        <w:t>effectively</w:t>
      </w:r>
      <w:r>
        <w:rPr>
          <w:spacing w:val="-28"/>
        </w:rPr>
        <w:t> </w:t>
      </w:r>
      <w:r>
        <w:rPr>
          <w:spacing w:val="-4"/>
        </w:rPr>
        <w:t>represent:</w:t>
      </w:r>
      <w:r>
        <w:rPr>
          <w:spacing w:val="-15"/>
        </w:rPr>
        <w:t> </w:t>
      </w:r>
      <w:r>
        <w:rPr>
          <w:b/>
          <w:spacing w:val="-4"/>
        </w:rPr>
        <w:t>14,623.15</w:t>
      </w:r>
      <w:r>
        <w:rPr>
          <w:spacing w:val="-4"/>
        </w:rPr>
        <w:t>.</w:t>
      </w:r>
    </w:p>
    <w:p>
      <w:pPr>
        <w:tabs>
          <w:tab w:pos="1151" w:val="left" w:leader="none"/>
        </w:tabs>
        <w:spacing w:line="81" w:lineRule="auto" w:before="0"/>
        <w:ind w:left="565" w:right="0" w:firstLine="0"/>
        <w:jc w:val="center"/>
        <w:rPr>
          <w:rFonts w:ascii="Wide Latin" w:hAnsi="Wide Latin"/>
          <w:sz w:val="24"/>
        </w:rPr>
      </w:pPr>
      <w:r>
        <w:rPr>
          <w:rFonts w:ascii="Cambria" w:hAnsi="Cambria"/>
          <w:spacing w:val="-10"/>
          <w:w w:val="110"/>
          <w:position w:val="-30"/>
          <w:sz w:val="16"/>
        </w:rPr>
        <w:t>∗</w:t>
      </w:r>
      <w:r>
        <w:rPr>
          <w:rFonts w:ascii="Cambria" w:hAnsi="Cambria"/>
          <w:position w:val="-30"/>
          <w:sz w:val="16"/>
        </w:rPr>
        <w:tab/>
      </w:r>
      <w:r>
        <w:rPr>
          <w:rFonts w:ascii="Calibri" w:hAnsi="Calibri"/>
          <w:i/>
          <w:w w:val="110"/>
          <w:position w:val="-44"/>
          <w:sz w:val="16"/>
        </w:rPr>
        <w:t>ij</w:t>
      </w:r>
      <w:r>
        <w:rPr>
          <w:rFonts w:ascii="Calibri" w:hAnsi="Calibri"/>
          <w:i/>
          <w:spacing w:val="15"/>
          <w:w w:val="110"/>
          <w:position w:val="-44"/>
          <w:sz w:val="16"/>
        </w:rPr>
        <w:t> </w:t>
      </w:r>
      <w:r>
        <w:rPr>
          <w:rFonts w:ascii="Wide Latin" w:hAnsi="Wide Latin"/>
          <w:w w:val="110"/>
          <w:sz w:val="24"/>
        </w:rPr>
        <w:t>(</w:t>
      </w:r>
      <w:r>
        <w:rPr>
          <w:rFonts w:ascii="Wide Latin" w:hAnsi="Wide Latin"/>
          <w:spacing w:val="-51"/>
          <w:w w:val="110"/>
          <w:sz w:val="24"/>
        </w:rPr>
        <w:t> </w:t>
      </w:r>
      <w:r>
        <w:rPr>
          <w:rFonts w:ascii="Times New Roman" w:hAnsi="Times New Roman"/>
          <w:w w:val="110"/>
          <w:position w:val="-5"/>
          <w:sz w:val="24"/>
        </w:rPr>
        <w:t>∑</w:t>
      </w:r>
      <w:r>
        <w:rPr>
          <w:rFonts w:ascii="Calibri" w:hAnsi="Calibri"/>
          <w:i/>
          <w:w w:val="110"/>
          <w:position w:val="-30"/>
          <w:sz w:val="16"/>
        </w:rPr>
        <w:t>i</w:t>
      </w:r>
      <w:r>
        <w:rPr>
          <w:rFonts w:ascii="Calibri" w:hAnsi="Calibri"/>
          <w:i/>
          <w:spacing w:val="15"/>
          <w:w w:val="110"/>
          <w:position w:val="-30"/>
          <w:sz w:val="16"/>
        </w:rPr>
        <w:t> </w:t>
      </w:r>
      <w:r>
        <w:rPr>
          <w:rFonts w:ascii="Calibri" w:hAnsi="Calibri"/>
          <w:i/>
          <w:w w:val="110"/>
          <w:position w:val="-24"/>
          <w:sz w:val="24"/>
        </w:rPr>
        <w:t>w</w:t>
      </w:r>
      <w:r>
        <w:rPr>
          <w:rFonts w:ascii="Calibri" w:hAnsi="Calibri"/>
          <w:i/>
          <w:w w:val="110"/>
          <w:position w:val="-27"/>
          <w:sz w:val="16"/>
        </w:rPr>
        <w:t>ij </w:t>
      </w:r>
      <w:r>
        <w:rPr>
          <w:rFonts w:ascii="Wide Latin" w:hAnsi="Wide Latin"/>
          <w:spacing w:val="-10"/>
          <w:w w:val="110"/>
          <w:sz w:val="24"/>
        </w:rPr>
        <w:t>)</w:t>
      </w:r>
    </w:p>
    <w:p>
      <w:pPr>
        <w:spacing w:after="0" w:line="81" w:lineRule="auto"/>
        <w:jc w:val="center"/>
        <w:rPr>
          <w:rFonts w:ascii="Wide Latin" w:hAnsi="Wide Latin"/>
          <w:sz w:val="24"/>
        </w:rPr>
        <w:sectPr>
          <w:pgSz w:w="9080" w:h="5110" w:orient="landscape"/>
          <w:pgMar w:top="0" w:bottom="0" w:left="0" w:right="0"/>
        </w:sectPr>
      </w:pPr>
    </w:p>
    <w:p>
      <w:pPr>
        <w:tabs>
          <w:tab w:pos="1093" w:val="left" w:leader="none"/>
        </w:tabs>
        <w:spacing w:line="134" w:lineRule="auto" w:before="0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3095459</wp:posOffset>
                </wp:positionH>
                <wp:positionV relativeFrom="paragraph">
                  <wp:posOffset>96809</wp:posOffset>
                </wp:positionV>
                <wp:extent cx="380365" cy="127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380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365" h="0">
                              <a:moveTo>
                                <a:pt x="0" y="0"/>
                              </a:moveTo>
                              <a:lnTo>
                                <a:pt x="379933" y="0"/>
                              </a:lnTo>
                            </a:path>
                          </a:pathLst>
                        </a:custGeom>
                        <a:ln w="60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3472" from="243.737pt,7.622783pt" to="273.653pt,7.622783pt" stroked="true" strokeweight=".47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3255797</wp:posOffset>
                </wp:positionH>
                <wp:positionV relativeFrom="paragraph">
                  <wp:posOffset>180716</wp:posOffset>
                </wp:positionV>
                <wp:extent cx="24130" cy="14224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241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02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3620pt;margin-top:14.229683pt;width:1.9pt;height:11.2pt;mso-position-horizontal-relative:page;mso-position-vertical-relative:paragraph;z-index:-16232960" type="#_x0000_t202" id="docshape238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w w:val="102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3418763</wp:posOffset>
                </wp:positionH>
                <wp:positionV relativeFrom="paragraph">
                  <wp:posOffset>180551</wp:posOffset>
                </wp:positionV>
                <wp:extent cx="48260" cy="14224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4826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5"/>
                                <w:sz w:val="16"/>
                              </w:rPr>
                              <w:t>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194pt;margin-top:14.216682pt;width:3.8pt;height:11.2pt;mso-position-horizontal-relative:page;mso-position-vertical-relative:paragraph;z-index:-16232448" type="#_x0000_t202" id="docshape239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5"/>
                          <w:sz w:val="16"/>
                        </w:rPr>
                        <w:t>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i/>
          <w:w w:val="110"/>
          <w:sz w:val="24"/>
          <w:vertAlign w:val="subscript"/>
        </w:rPr>
        <w:t>ij</w:t>
      </w:r>
      <w:r>
        <w:rPr>
          <w:rFonts w:ascii="Calibri" w:hAnsi="Calibri"/>
          <w:i/>
          <w:spacing w:val="19"/>
          <w:w w:val="110"/>
          <w:sz w:val="24"/>
          <w:vertAlign w:val="baseline"/>
        </w:rPr>
        <w:t> </w:t>
      </w:r>
      <w:r>
        <w:rPr>
          <w:rFonts w:ascii="Garamond" w:hAnsi="Garamond"/>
          <w:w w:val="110"/>
          <w:sz w:val="24"/>
          <w:vertAlign w:val="baseline"/>
        </w:rPr>
        <w:t>=</w:t>
      </w:r>
      <w:r>
        <w:rPr>
          <w:rFonts w:ascii="Garamond" w:hAnsi="Garamond"/>
          <w:spacing w:val="-9"/>
          <w:w w:val="110"/>
          <w:sz w:val="24"/>
          <w:vertAlign w:val="baseline"/>
        </w:rPr>
        <w:t> 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w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rFonts w:ascii="Times New Roman" w:hAnsi="Times New Roman"/>
          <w:w w:val="125"/>
          <w:position w:val="2"/>
          <w:sz w:val="24"/>
          <w:vertAlign w:val="baseline"/>
        </w:rPr>
        <w:t>∑</w:t>
      </w:r>
      <w:r>
        <w:rPr>
          <w:rFonts w:ascii="Times New Roman" w:hAnsi="Times New Roman"/>
          <w:spacing w:val="49"/>
          <w:w w:val="125"/>
          <w:position w:val="2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10"/>
          <w:position w:val="-15"/>
          <w:sz w:val="24"/>
          <w:vertAlign w:val="baseline"/>
        </w:rPr>
        <w:t>w</w:t>
      </w:r>
      <w:r>
        <w:rPr>
          <w:spacing w:val="-5"/>
          <w:w w:val="110"/>
          <w:position w:val="-7"/>
          <w:sz w:val="16"/>
          <w:vertAlign w:val="baseline"/>
        </w:rPr>
        <w:t>2</w:t>
      </w:r>
    </w:p>
    <w:p>
      <w:pPr>
        <w:spacing w:line="179" w:lineRule="exact" w:before="0"/>
        <w:ind w:left="0" w:right="564" w:firstLine="0"/>
        <w:jc w:val="right"/>
        <w:rPr>
          <w:sz w:val="24"/>
        </w:rPr>
      </w:pPr>
      <w:r>
        <w:rPr/>
        <w:br w:type="column"/>
      </w:r>
      <w:bookmarkStart w:name="_bookmark11" w:id="22"/>
      <w:bookmarkEnd w:id="22"/>
      <w:r>
        <w:rPr/>
      </w:r>
      <w:r>
        <w:rPr>
          <w:spacing w:val="-5"/>
          <w:w w:val="95"/>
          <w:sz w:val="24"/>
        </w:rPr>
        <w:t>(5)</w:t>
      </w:r>
    </w:p>
    <w:p>
      <w:pPr>
        <w:spacing w:after="0" w:line="179" w:lineRule="exact"/>
        <w:jc w:val="right"/>
        <w:rPr>
          <w:sz w:val="24"/>
        </w:rPr>
        <w:sectPr>
          <w:type w:val="continuous"/>
          <w:pgSz w:w="9080" w:h="5110" w:orient="landscape"/>
          <w:pgMar w:top="520" w:bottom="0" w:left="0" w:right="0"/>
          <w:cols w:num="2" w:equalWidth="0">
            <w:col w:w="5464" w:space="40"/>
            <w:col w:w="357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36544" id="docshape240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5095432" y="0"/>
                            <a:ext cx="6648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90170">
                                <a:moveTo>
                                  <a:pt x="0" y="90000"/>
                                </a:moveTo>
                                <a:lnTo>
                                  <a:pt x="664641" y="90000"/>
                                </a:lnTo>
                                <a:lnTo>
                                  <a:pt x="664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50958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5095432" y="0"/>
                                </a:lnTo>
                                <a:lnTo>
                                  <a:pt x="5095432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84448" id="docshapegroup241" coordorigin="0,4961" coordsize="9071,142">
                <v:rect style="position:absolute;left:8024;top:4960;width:1047;height:142" id="docshape242" filled="true" fillcolor="#6b6d6c" stroked="false">
                  <v:fill type="solid"/>
                </v:rect>
                <v:rect style="position:absolute;left:0;top:4960;width:8025;height:142" id="docshape243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8"/>
        <w:rPr>
          <w:sz w:val="19"/>
        </w:rPr>
      </w:pPr>
    </w:p>
    <w:p>
      <w:pPr>
        <w:tabs>
          <w:tab w:pos="8714" w:val="left" w:leader="none"/>
        </w:tabs>
        <w:spacing w:before="0"/>
        <w:ind w:left="76" w:right="0" w:firstLine="0"/>
        <w:jc w:val="left"/>
        <w:rPr>
          <w:sz w:val="12"/>
        </w:rPr>
      </w:pPr>
      <w:hyperlink w:history="true" w:anchor="_bookmark10">
        <w:r>
          <w:rPr>
            <w:color w:val="6B6D6C"/>
            <w:spacing w:val="-2"/>
            <w:position w:val="1"/>
            <w:sz w:val="12"/>
          </w:rPr>
          <w:t>Appendix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23/26</w:t>
      </w:r>
    </w:p>
    <w:p>
      <w:pPr>
        <w:spacing w:after="0"/>
        <w:jc w:val="left"/>
        <w:rPr>
          <w:sz w:val="12"/>
        </w:rPr>
        <w:sectPr>
          <w:type w:val="continuous"/>
          <w:pgSz w:w="9080" w:h="511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080" w:h="5110" w:orient="landscape"/>
          <w:pgMar w:top="0" w:bottom="0" w:left="0" w:right="0"/>
        </w:sectPr>
      </w:pPr>
    </w:p>
    <w:p>
      <w:pPr>
        <w:pStyle w:val="BodyText"/>
        <w:rPr>
          <w:sz w:val="32"/>
        </w:rPr>
      </w:pPr>
    </w:p>
    <w:p>
      <w:pPr>
        <w:spacing w:before="227"/>
        <w:ind w:left="1468" w:right="0" w:firstLine="0"/>
        <w:jc w:val="left"/>
        <w:rPr>
          <w:rFonts w:ascii="Garamond" w:hAnsi="Garamond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1976932</wp:posOffset>
                </wp:positionH>
                <wp:positionV relativeFrom="paragraph">
                  <wp:posOffset>261784</wp:posOffset>
                </wp:positionV>
                <wp:extent cx="132080" cy="127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132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 h="0">
                              <a:moveTo>
                                <a:pt x="0" y="0"/>
                              </a:moveTo>
                              <a:lnTo>
                                <a:pt x="131724" y="0"/>
                              </a:lnTo>
                            </a:path>
                          </a:pathLst>
                        </a:custGeom>
                        <a:ln w="55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0400" from="155.664001pt,20.612974pt" to="166.036001pt,20.612974pt" stroked="true" strokeweight=".43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entury" w:hAnsi="Century"/>
          <w:spacing w:val="-127"/>
          <w:w w:val="128"/>
          <w:position w:val="4"/>
          <w:sz w:val="22"/>
        </w:rPr>
        <w:t>β</w:t>
      </w:r>
      <w:r>
        <w:rPr>
          <w:rFonts w:ascii="Garamond" w:hAnsi="Garamond"/>
          <w:spacing w:val="17"/>
          <w:position w:val="9"/>
          <w:sz w:val="22"/>
        </w:rPr>
        <w:t>^</w:t>
      </w:r>
      <w:r>
        <w:rPr>
          <w:w w:val="96"/>
          <w:sz w:val="16"/>
        </w:rPr>
        <w:t>AdaEn</w:t>
      </w:r>
      <w:r>
        <w:rPr>
          <w:spacing w:val="-2"/>
          <w:w w:val="96"/>
          <w:sz w:val="16"/>
        </w:rPr>
        <w:t>e</w:t>
      </w:r>
      <w:r>
        <w:rPr>
          <w:w w:val="95"/>
          <w:sz w:val="16"/>
        </w:rPr>
        <w:t>tR</w:t>
      </w:r>
      <w:r>
        <w:rPr>
          <w:spacing w:val="10"/>
          <w:sz w:val="16"/>
        </w:rPr>
        <w:t> </w:t>
      </w:r>
      <w:r>
        <w:rPr>
          <w:rFonts w:ascii="Garamond" w:hAnsi="Garamond"/>
          <w:spacing w:val="-10"/>
          <w:position w:val="4"/>
          <w:sz w:val="22"/>
        </w:rPr>
        <w:t>=</w:t>
      </w:r>
    </w:p>
    <w:p>
      <w:pPr>
        <w:spacing w:before="333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rFonts w:ascii="Wide Latin" w:hAnsi="Wide Latin"/>
          <w:position w:val="31"/>
          <w:sz w:val="22"/>
        </w:rPr>
        <w:t>(</w:t>
      </w:r>
      <w:r>
        <w:rPr>
          <w:sz w:val="22"/>
        </w:rPr>
        <w:t>1</w:t>
      </w:r>
      <w:r>
        <w:rPr>
          <w:spacing w:val="-20"/>
          <w:sz w:val="22"/>
        </w:rPr>
        <w:t> </w:t>
      </w:r>
      <w:r>
        <w:rPr>
          <w:rFonts w:ascii="Garamond" w:hAnsi="Garamond"/>
          <w:sz w:val="22"/>
        </w:rPr>
        <w:t>+</w:t>
      </w:r>
      <w:r>
        <w:rPr>
          <w:rFonts w:ascii="Garamond" w:hAnsi="Garamond"/>
          <w:spacing w:val="19"/>
          <w:sz w:val="22"/>
        </w:rPr>
        <w:t> </w:t>
      </w:r>
      <w:r>
        <w:rPr>
          <w:rFonts w:ascii="Century" w:hAnsi="Century"/>
          <w:spacing w:val="-10"/>
          <w:position w:val="15"/>
          <w:sz w:val="22"/>
        </w:rPr>
        <w:t>λ</w:t>
      </w:r>
      <w:r>
        <w:rPr>
          <w:spacing w:val="-10"/>
          <w:position w:val="11"/>
          <w:sz w:val="16"/>
        </w:rPr>
        <w:t>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31"/>
        </w:rPr>
      </w:pPr>
    </w:p>
    <w:p>
      <w:pPr>
        <w:spacing w:line="238" w:lineRule="exact" w:before="0"/>
        <w:ind w:left="190" w:right="0" w:firstLine="0"/>
        <w:jc w:val="left"/>
        <w:rPr>
          <w:rFonts w:ascii="Calibri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2123846</wp:posOffset>
                </wp:positionH>
                <wp:positionV relativeFrom="paragraph">
                  <wp:posOffset>-167223</wp:posOffset>
                </wp:positionV>
                <wp:extent cx="102235" cy="514350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10223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Wide Latin"/>
                                <w:sz w:val="22"/>
                              </w:rPr>
                            </w:pPr>
                            <w:r>
                              <w:rPr>
                                <w:rFonts w:ascii="Wide Latin"/>
                                <w:w w:val="99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231995pt;margin-top:-13.167189pt;width:8.0500pt;height:40.5pt;mso-position-horizontal-relative:page;mso-position-vertical-relative:paragraph;z-index:15792128" type="#_x0000_t202" id="docshape244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Wide Latin"/>
                          <w:sz w:val="22"/>
                        </w:rPr>
                      </w:pPr>
                      <w:r>
                        <w:rPr>
                          <w:rFonts w:ascii="Wide Latin"/>
                          <w:w w:val="99"/>
                          <w:sz w:val="22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  <w:sz w:val="22"/>
        </w:rPr>
        <w:t>arg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pacing w:val="-5"/>
          <w:sz w:val="22"/>
        </w:rPr>
        <w:t>min</w:t>
      </w:r>
    </w:p>
    <w:p>
      <w:pPr>
        <w:spacing w:line="153" w:lineRule="exact" w:before="0"/>
        <w:ind w:left="0" w:right="101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58"/>
          <w:sz w:val="16"/>
        </w:rPr>
        <w:t>β</w:t>
      </w:r>
    </w:p>
    <w:p>
      <w:pPr>
        <w:spacing w:line="652" w:lineRule="exact" w:before="200"/>
        <w:ind w:left="-3" w:right="0" w:firstLine="0"/>
        <w:jc w:val="left"/>
        <w:rPr>
          <w:sz w:val="22"/>
        </w:rPr>
      </w:pPr>
      <w:r>
        <w:rPr/>
        <w:br w:type="column"/>
      </w:r>
      <w:r>
        <w:rPr>
          <w:rFonts w:ascii="Times New Roman" w:hAnsi="Times New Roman"/>
          <w:spacing w:val="-22"/>
          <w:w w:val="115"/>
          <w:position w:val="45"/>
          <w:sz w:val="22"/>
        </w:rPr>
        <w:t></w:t>
      </w:r>
      <w:r>
        <w:rPr>
          <w:rFonts w:ascii="Times New Roman" w:hAnsi="Times New Roman"/>
          <w:spacing w:val="-22"/>
          <w:w w:val="115"/>
          <w:position w:val="25"/>
          <w:sz w:val="22"/>
        </w:rPr>
        <w:t></w:t>
      </w:r>
      <w:r>
        <w:rPr>
          <w:rFonts w:ascii="Calibri" w:hAnsi="Calibri"/>
          <w:i/>
          <w:spacing w:val="-22"/>
          <w:w w:val="115"/>
          <w:sz w:val="22"/>
        </w:rPr>
        <w:t>L</w:t>
      </w:r>
      <w:r>
        <w:rPr>
          <w:rFonts w:ascii="Calibri" w:hAnsi="Calibri"/>
          <w:i/>
          <w:spacing w:val="-22"/>
          <w:w w:val="115"/>
          <w:sz w:val="22"/>
          <w:vertAlign w:val="subscript"/>
        </w:rPr>
        <w:t>n</w:t>
      </w:r>
      <w:r>
        <w:rPr>
          <w:rFonts w:ascii="Garamond" w:hAnsi="Garamond"/>
          <w:spacing w:val="-22"/>
          <w:w w:val="115"/>
          <w:sz w:val="22"/>
          <w:vertAlign w:val="baseline"/>
        </w:rPr>
        <w:t>(</w:t>
      </w:r>
      <w:r>
        <w:rPr>
          <w:rFonts w:ascii="Century" w:hAnsi="Century"/>
          <w:spacing w:val="-22"/>
          <w:w w:val="115"/>
          <w:sz w:val="22"/>
          <w:vertAlign w:val="baseline"/>
        </w:rPr>
        <w:t>β</w:t>
      </w:r>
      <w:r>
        <w:rPr>
          <w:rFonts w:ascii="Garamond" w:hAnsi="Garamond"/>
          <w:spacing w:val="-22"/>
          <w:w w:val="115"/>
          <w:sz w:val="22"/>
          <w:vertAlign w:val="baseline"/>
        </w:rPr>
        <w:t>)</w:t>
      </w:r>
      <w:r>
        <w:rPr>
          <w:rFonts w:ascii="Garamond" w:hAnsi="Garamond"/>
          <w:spacing w:val="-4"/>
          <w:sz w:val="22"/>
          <w:vertAlign w:val="baseline"/>
        </w:rPr>
        <w:t> </w:t>
      </w:r>
      <w:r>
        <w:rPr>
          <w:rFonts w:ascii="Garamond" w:hAnsi="Garamond"/>
          <w:spacing w:val="-22"/>
          <w:w w:val="115"/>
          <w:sz w:val="22"/>
          <w:vertAlign w:val="baseline"/>
        </w:rPr>
        <w:t>+</w:t>
      </w:r>
      <w:r>
        <w:rPr>
          <w:rFonts w:ascii="Garamond" w:hAnsi="Garamond"/>
          <w:spacing w:val="-3"/>
          <w:sz w:val="22"/>
          <w:vertAlign w:val="baseline"/>
        </w:rPr>
        <w:t> </w:t>
      </w:r>
      <w:r>
        <w:rPr>
          <w:rFonts w:ascii="Century" w:hAnsi="Century"/>
          <w:spacing w:val="-71"/>
          <w:w w:val="110"/>
          <w:sz w:val="22"/>
          <w:vertAlign w:val="baseline"/>
        </w:rPr>
        <w:t>λ</w:t>
      </w:r>
      <w:r>
        <w:rPr>
          <w:spacing w:val="-71"/>
          <w:w w:val="110"/>
          <w:sz w:val="22"/>
          <w:vertAlign w:val="subscript"/>
        </w:rPr>
        <w:t>2</w:t>
      </w:r>
    </w:p>
    <w:p>
      <w:pPr>
        <w:spacing w:line="191" w:lineRule="exact" w:before="0"/>
        <w:ind w:left="-3" w:right="0" w:firstLine="0"/>
        <w:jc w:val="left"/>
        <w:rPr>
          <w:rFonts w:ascii="Times New Roman" w:hAnsi="Times New Roma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ragraph">
                  <wp:posOffset>-849371</wp:posOffset>
                </wp:positionV>
                <wp:extent cx="5760085" cy="38862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5760085" cy="388620"/>
                          <a:chExt cx="5760085" cy="38862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576008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83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Adaptive</w:t>
                              </w:r>
                              <w:r>
                                <w:rPr>
                                  <w:b/>
                                  <w:color w:val="FFFFF3"/>
                                  <w:spacing w:val="14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Elastic</w:t>
                              </w:r>
                              <w:r>
                                <w:rPr>
                                  <w:b/>
                                  <w:color w:val="FFFFF3"/>
                                  <w:spacing w:val="16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Net</w:t>
                              </w:r>
                              <w:r>
                                <w:rPr>
                                  <w:b/>
                                  <w:color w:val="FFFFF3"/>
                                  <w:spacing w:val="16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w w:val="85"/>
                                  <w:sz w:val="41"/>
                                </w:rPr>
                                <w:t>Selection</w:t>
                              </w:r>
                              <w:r>
                                <w:rPr>
                                  <w:b/>
                                  <w:color w:val="FFFFF3"/>
                                  <w:spacing w:val="16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3"/>
                                  <w:spacing w:val="-2"/>
                                  <w:w w:val="85"/>
                                  <w:sz w:val="41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6.879669pt;width:453.55pt;height:30.6pt;mso-position-horizontal-relative:page;mso-position-vertical-relative:paragraph;z-index:15788544" id="docshapegroup245" coordorigin="0,-1338" coordsize="9071,612">
                <v:rect style="position:absolute;left:0;top:-1338;width:9071;height:567" id="docshape246" filled="true" fillcolor="#863470" stroked="false">
                  <v:fill opacity="58982f" type="solid"/>
                </v:rect>
                <v:shape style="position:absolute;left:0;top:-1338;width:9071;height:612" type="#_x0000_t202" id="docshape247" filled="false" stroked="false">
                  <v:textbox inset="0,0,0,0">
                    <w:txbxContent>
                      <w:p>
                        <w:pPr>
                          <w:spacing w:before="35"/>
                          <w:ind w:left="283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Adaptive</w:t>
                        </w:r>
                        <w:r>
                          <w:rPr>
                            <w:b/>
                            <w:color w:val="FFFFF3"/>
                            <w:spacing w:val="14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Elastic</w:t>
                        </w:r>
                        <w:r>
                          <w:rPr>
                            <w:b/>
                            <w:color w:val="FFFFF3"/>
                            <w:spacing w:val="16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Net</w:t>
                        </w:r>
                        <w:r>
                          <w:rPr>
                            <w:b/>
                            <w:color w:val="FFFFF3"/>
                            <w:spacing w:val="16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w w:val="85"/>
                            <w:sz w:val="41"/>
                          </w:rPr>
                          <w:t>Selection</w:t>
                        </w:r>
                        <w:r>
                          <w:rPr>
                            <w:b/>
                            <w:color w:val="FFFFF3"/>
                            <w:spacing w:val="16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FFFFF3"/>
                            <w:spacing w:val="-2"/>
                            <w:w w:val="85"/>
                            <w:sz w:val="41"/>
                          </w:rPr>
                          <w:t>Process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w w:val="113"/>
          <w:sz w:val="22"/>
        </w:rPr>
        <w:t></w:t>
      </w:r>
    </w:p>
    <w:p>
      <w:pPr>
        <w:spacing w:before="441"/>
        <w:ind w:left="6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pacing w:val="-211"/>
          <w:w w:val="200"/>
          <w:sz w:val="22"/>
        </w:rPr>
        <w:t>∑</w:t>
      </w:r>
    </w:p>
    <w:p>
      <w:pPr>
        <w:spacing w:before="266"/>
        <w:ind w:left="3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3531704</wp:posOffset>
                </wp:positionH>
                <wp:positionV relativeFrom="paragraph">
                  <wp:posOffset>-181434</wp:posOffset>
                </wp:positionV>
                <wp:extent cx="54610" cy="14224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5461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03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087006pt;margin-top:-14.286194pt;width:4.3pt;height:11.2pt;mso-position-horizontal-relative:page;mso-position-vertical-relative:paragraph;z-index:15792640" type="#_x0000_t202" id="docshape248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w w:val="103"/>
                          <w:sz w:val="16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5"/>
          <w:w w:val="105"/>
          <w:sz w:val="16"/>
        </w:rPr>
        <w:t>j</w:t>
      </w:r>
      <w:r>
        <w:rPr>
          <w:rFonts w:ascii="Garamond"/>
          <w:spacing w:val="-5"/>
          <w:w w:val="105"/>
          <w:sz w:val="16"/>
        </w:rPr>
        <w:t>=</w:t>
      </w:r>
      <w:r>
        <w:rPr>
          <w:spacing w:val="-5"/>
          <w:w w:val="105"/>
          <w:sz w:val="16"/>
        </w:rPr>
        <w:t>1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225"/>
        <w:ind w:left="25" w:right="0" w:firstLine="0"/>
        <w:jc w:val="left"/>
        <w:rPr>
          <w:sz w:val="22"/>
        </w:rPr>
      </w:pPr>
      <w:r>
        <w:rPr>
          <w:rFonts w:ascii="Century" w:hAnsi="Century"/>
          <w:w w:val="110"/>
          <w:sz w:val="22"/>
        </w:rPr>
        <w:t>β</w:t>
      </w:r>
      <w:r>
        <w:rPr>
          <w:w w:val="110"/>
          <w:sz w:val="22"/>
          <w:vertAlign w:val="superscript"/>
        </w:rPr>
        <w:t>2</w:t>
      </w:r>
      <w:r>
        <w:rPr>
          <w:spacing w:val="-9"/>
          <w:w w:val="110"/>
          <w:sz w:val="22"/>
          <w:vertAlign w:val="baseline"/>
        </w:rPr>
        <w:t> </w:t>
      </w:r>
      <w:r>
        <w:rPr>
          <w:rFonts w:ascii="Garamond" w:hAnsi="Garamond"/>
          <w:w w:val="110"/>
          <w:sz w:val="22"/>
          <w:vertAlign w:val="baseline"/>
        </w:rPr>
        <w:t>+</w:t>
      </w:r>
      <w:r>
        <w:rPr>
          <w:rFonts w:ascii="Garamond" w:hAnsi="Garamond"/>
          <w:spacing w:val="-5"/>
          <w:w w:val="110"/>
          <w:sz w:val="22"/>
          <w:vertAlign w:val="baseline"/>
        </w:rPr>
        <w:t> </w:t>
      </w:r>
      <w:r>
        <w:rPr>
          <w:rFonts w:ascii="Century" w:hAnsi="Century"/>
          <w:spacing w:val="-14"/>
          <w:w w:val="110"/>
          <w:sz w:val="22"/>
          <w:vertAlign w:val="baseline"/>
        </w:rPr>
        <w:t>λ</w:t>
      </w:r>
      <w:r>
        <w:rPr>
          <w:spacing w:val="-14"/>
          <w:w w:val="110"/>
          <w:sz w:val="22"/>
          <w:vertAlign w:val="subscript"/>
        </w:rPr>
        <w:t>1</w:t>
      </w:r>
    </w:p>
    <w:p>
      <w:pPr>
        <w:spacing w:before="441"/>
        <w:ind w:left="6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pacing w:val="-211"/>
          <w:w w:val="200"/>
          <w:sz w:val="22"/>
        </w:rPr>
        <w:t>∑</w:t>
      </w:r>
    </w:p>
    <w:p>
      <w:pPr>
        <w:spacing w:before="266"/>
        <w:ind w:left="3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4224477</wp:posOffset>
                </wp:positionH>
                <wp:positionV relativeFrom="paragraph">
                  <wp:posOffset>-181434</wp:posOffset>
                </wp:positionV>
                <wp:extent cx="54610" cy="14224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5461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03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635986pt;margin-top:-14.286194pt;width:4.3pt;height:11.2pt;mso-position-horizontal-relative:page;mso-position-vertical-relative:paragraph;z-index:15793664" type="#_x0000_t202" id="docshape249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w w:val="103"/>
                          <w:sz w:val="16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5"/>
          <w:w w:val="105"/>
          <w:sz w:val="16"/>
        </w:rPr>
        <w:t>j</w:t>
      </w:r>
      <w:r>
        <w:rPr>
          <w:rFonts w:ascii="Garamond"/>
          <w:spacing w:val="-5"/>
          <w:w w:val="105"/>
          <w:sz w:val="16"/>
        </w:rPr>
        <w:t>=</w:t>
      </w:r>
      <w:r>
        <w:rPr>
          <w:spacing w:val="-5"/>
          <w:w w:val="105"/>
          <w:sz w:val="16"/>
        </w:rPr>
        <w:t>1</w:t>
      </w:r>
    </w:p>
    <w:p>
      <w:pPr>
        <w:spacing w:before="201"/>
        <w:ind w:left="544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pacing w:val="-204"/>
          <w:w w:val="115"/>
          <w:sz w:val="22"/>
        </w:rPr>
        <w:t></w:t>
      </w:r>
    </w:p>
    <w:p>
      <w:pPr>
        <w:spacing w:line="214" w:lineRule="exact" w:before="184"/>
        <w:ind w:left="25" w:right="0" w:firstLine="0"/>
        <w:jc w:val="left"/>
        <w:rPr>
          <w:rFonts w:ascii="Cambria" w:hAnsi="Cambri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4704283</wp:posOffset>
                </wp:positionH>
                <wp:positionV relativeFrom="paragraph">
                  <wp:posOffset>-9578</wp:posOffset>
                </wp:positionV>
                <wp:extent cx="123189" cy="354965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123189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13"/>
                                <w:sz w:val="22"/>
                              </w:rPr>
                              <w:t>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415985pt;margin-top:-.754212pt;width:9.7pt;height:27.95pt;mso-position-horizontal-relative:page;mso-position-vertical-relative:paragraph;z-index:-16223232" type="#_x0000_t202" id="docshape250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w w:val="113"/>
                          <w:sz w:val="22"/>
                        </w:rPr>
                        <w:t>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pacing w:val="-142"/>
          <w:w w:val="122"/>
          <w:sz w:val="22"/>
        </w:rPr>
        <w:t>ω</w:t>
      </w:r>
      <w:r>
        <w:rPr>
          <w:rFonts w:ascii="Garamond" w:hAnsi="Garamond"/>
          <w:w w:val="88"/>
          <w:position w:val="1"/>
          <w:sz w:val="22"/>
        </w:rPr>
        <w:t>^</w:t>
      </w:r>
      <w:r>
        <w:rPr>
          <w:rFonts w:ascii="Garamond" w:hAnsi="Garamond"/>
          <w:spacing w:val="1"/>
          <w:w w:val="105"/>
          <w:position w:val="1"/>
          <w:sz w:val="22"/>
        </w:rPr>
        <w:t> </w:t>
      </w:r>
      <w:r>
        <w:rPr>
          <w:rFonts w:ascii="Calibri" w:hAnsi="Calibri"/>
          <w:i/>
          <w:spacing w:val="-2"/>
          <w:w w:val="105"/>
          <w:position w:val="1"/>
          <w:sz w:val="22"/>
          <w:vertAlign w:val="subscript"/>
        </w:rPr>
        <w:t>j</w:t>
      </w:r>
      <w:r>
        <w:rPr>
          <w:rFonts w:ascii="Cambria" w:hAnsi="Cambria"/>
          <w:spacing w:val="-2"/>
          <w:w w:val="105"/>
          <w:sz w:val="22"/>
          <w:vertAlign w:val="baseline"/>
        </w:rPr>
        <w:t>|</w:t>
      </w:r>
      <w:r>
        <w:rPr>
          <w:rFonts w:ascii="Century" w:hAnsi="Century"/>
          <w:spacing w:val="-2"/>
          <w:w w:val="105"/>
          <w:sz w:val="22"/>
          <w:vertAlign w:val="baseline"/>
        </w:rPr>
        <w:t>β</w:t>
      </w:r>
      <w:r>
        <w:rPr>
          <w:rFonts w:ascii="Calibri" w:hAnsi="Calibri"/>
          <w:i/>
          <w:spacing w:val="-2"/>
          <w:w w:val="105"/>
          <w:sz w:val="22"/>
          <w:vertAlign w:val="subscript"/>
        </w:rPr>
        <w:t>j</w:t>
      </w:r>
      <w:r>
        <w:rPr>
          <w:rFonts w:ascii="Cambria" w:hAnsi="Cambria"/>
          <w:spacing w:val="-2"/>
          <w:w w:val="105"/>
          <w:sz w:val="22"/>
          <w:vertAlign w:val="baseline"/>
        </w:rPr>
        <w:t>|</w:t>
      </w:r>
    </w:p>
    <w:p>
      <w:pPr>
        <w:spacing w:line="191" w:lineRule="exact" w:before="0"/>
        <w:ind w:left="544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13"/>
          <w:sz w:val="22"/>
        </w:rPr>
        <w:t></w:t>
      </w:r>
    </w:p>
    <w:p>
      <w:pPr>
        <w:spacing w:line="240" w:lineRule="auto" w:before="0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before="1"/>
        <w:ind w:left="53" w:right="0" w:firstLine="0"/>
        <w:jc w:val="center"/>
        <w:rPr>
          <w:sz w:val="22"/>
        </w:rPr>
      </w:pPr>
      <w:r>
        <w:rPr>
          <w:spacing w:val="-5"/>
          <w:w w:val="95"/>
          <w:sz w:val="22"/>
        </w:rPr>
        <w:t>(6)</w:t>
      </w:r>
    </w:p>
    <w:p>
      <w:pPr>
        <w:spacing w:after="0"/>
        <w:jc w:val="center"/>
        <w:rPr>
          <w:sz w:val="22"/>
        </w:rPr>
        <w:sectPr>
          <w:type w:val="continuous"/>
          <w:pgSz w:w="9080" w:h="5110" w:orient="landscape"/>
          <w:pgMar w:top="520" w:bottom="0" w:left="0" w:right="0"/>
          <w:cols w:num="9" w:equalWidth="0">
            <w:col w:w="2498" w:space="40"/>
            <w:col w:w="773" w:space="39"/>
            <w:col w:w="850" w:space="40"/>
            <w:col w:w="1160" w:space="40"/>
            <w:col w:w="293" w:space="40"/>
            <w:col w:w="719" w:space="39"/>
            <w:col w:w="293" w:space="40"/>
            <w:col w:w="739" w:space="39"/>
            <w:col w:w="1438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00" w:lineRule="exact" w:before="99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465455</wp:posOffset>
                </wp:positionH>
                <wp:positionV relativeFrom="paragraph">
                  <wp:posOffset>107338</wp:posOffset>
                </wp:positionV>
                <wp:extent cx="72390" cy="10858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8.451859pt;width:5.7pt;height:8.550pt;mso-position-horizontal-relative:page;mso-position-vertical-relative:paragraph;z-index:15790080" id="docshape251" coordorigin="733,169" coordsize="114,171" path="m790,282l733,282,733,339,790,339,790,282xm790,169l733,169,733,226,790,226,790,169xm846,226l790,226,790,282,846,282,846,226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3773754</wp:posOffset>
                </wp:positionH>
                <wp:positionV relativeFrom="paragraph">
                  <wp:posOffset>-374856</wp:posOffset>
                </wp:positionV>
                <wp:extent cx="24130" cy="142240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241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9"/>
                                <w:sz w:val="1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45996pt;margin-top:-29.516235pt;width:1.9pt;height:11.2pt;mso-position-horizontal-relative:page;mso-position-vertical-relative:paragraph;z-index:-16226816" type="#_x0000_t202" id="docshape252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w w:val="99"/>
                          <w:sz w:val="16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637095</wp:posOffset>
                </wp:positionH>
                <wp:positionV relativeFrom="paragraph">
                  <wp:posOffset>201618</wp:posOffset>
                </wp:positionV>
                <wp:extent cx="325120" cy="38925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325120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" w:lineRule="auto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Century" w:hAnsi="Century"/>
                                <w:w w:val="95"/>
                                <w:position w:val="-17"/>
                                <w:sz w:val="24"/>
                              </w:rPr>
                              <w:t>λ</w:t>
                            </w:r>
                            <w:r>
                              <w:rPr>
                                <w:w w:val="95"/>
                                <w:position w:val="-2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5"/>
                                <w:w w:val="125"/>
                                <w:position w:val="-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125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165001pt;margin-top:15.875465pt;width:25.6pt;height:30.65pt;mso-position-horizontal-relative:page;mso-position-vertical-relative:paragraph;z-index:-16225792" type="#_x0000_t202" id="docshape253" filled="false" stroked="false">
                <v:textbox inset="0,0,0,0">
                  <w:txbxContent>
                    <w:p>
                      <w:pPr>
                        <w:spacing w:line="180" w:lineRule="auto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Century" w:hAnsi="Century"/>
                          <w:w w:val="95"/>
                          <w:position w:val="-17"/>
                          <w:sz w:val="24"/>
                        </w:rPr>
                        <w:t>λ</w:t>
                      </w:r>
                      <w:r>
                        <w:rPr>
                          <w:w w:val="95"/>
                          <w:position w:val="-21"/>
                          <w:sz w:val="16"/>
                        </w:rPr>
                        <w:t>1</w:t>
                      </w:r>
                      <w:r>
                        <w:rPr>
                          <w:spacing w:val="-15"/>
                          <w:w w:val="125"/>
                          <w:position w:val="-2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0"/>
                          <w:w w:val="125"/>
                          <w:sz w:val="24"/>
                        </w:rPr>
                        <w:t>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2006358</wp:posOffset>
                </wp:positionH>
                <wp:positionV relativeFrom="paragraph">
                  <wp:posOffset>-351932</wp:posOffset>
                </wp:positionV>
                <wp:extent cx="73025" cy="19431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730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01"/>
                                <w:sz w:val="2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981003pt;margin-top:-27.711235pt;width:5.75pt;height:15.3pt;mso-position-horizontal-relative:page;mso-position-vertical-relative:paragraph;z-index:-16223744" type="#_x0000_t202" id="docshape25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2"/>
                        </w:rPr>
                      </w:pPr>
                      <w:r>
                        <w:rPr>
                          <w:rFonts w:ascii="Calibri"/>
                          <w:i/>
                          <w:w w:val="101"/>
                          <w:sz w:val="22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pacing w:val="-4"/>
        </w:rPr>
        <w:t>L</w:t>
      </w:r>
      <w:r>
        <w:rPr>
          <w:rFonts w:ascii="Calibri" w:hAnsi="Calibri"/>
          <w:i/>
          <w:spacing w:val="-4"/>
          <w:vertAlign w:val="subscript"/>
        </w:rPr>
        <w:t>n</w:t>
      </w:r>
      <w:r>
        <w:rPr>
          <w:rFonts w:ascii="Garamond" w:hAnsi="Garamond"/>
          <w:spacing w:val="-4"/>
          <w:vertAlign w:val="baseline"/>
        </w:rPr>
        <w:t>(</w:t>
      </w:r>
      <w:r>
        <w:rPr>
          <w:rFonts w:ascii="Century" w:hAnsi="Century"/>
          <w:spacing w:val="-4"/>
          <w:vertAlign w:val="baseline"/>
        </w:rPr>
        <w:t>β</w:t>
      </w:r>
      <w:r>
        <w:rPr>
          <w:rFonts w:ascii="Garamond" w:hAnsi="Garamond"/>
          <w:spacing w:val="-4"/>
          <w:vertAlign w:val="baseline"/>
        </w:rPr>
        <w:t>)</w:t>
      </w:r>
      <w:r>
        <w:rPr>
          <w:rFonts w:ascii="Garamond" w:hAnsi="Garamond"/>
          <w:spacing w:val="-9"/>
          <w:vertAlign w:val="baseline"/>
        </w:rPr>
        <w:t> </w:t>
      </w:r>
      <w:r>
        <w:rPr>
          <w:spacing w:val="-4"/>
          <w:vertAlign w:val="baseline"/>
        </w:rPr>
        <w:t>=</w:t>
      </w:r>
      <w:r>
        <w:rPr>
          <w:spacing w:val="-24"/>
          <w:vertAlign w:val="baseline"/>
        </w:rPr>
        <w:t> </w:t>
      </w:r>
      <w:r>
        <w:rPr>
          <w:spacing w:val="-4"/>
          <w:vertAlign w:val="baseline"/>
        </w:rPr>
        <w:t>Loss</w:t>
      </w:r>
      <w:r>
        <w:rPr>
          <w:spacing w:val="-23"/>
          <w:vertAlign w:val="baseline"/>
        </w:rPr>
        <w:t> </w:t>
      </w:r>
      <w:r>
        <w:rPr>
          <w:spacing w:val="-4"/>
          <w:vertAlign w:val="baseline"/>
        </w:rPr>
        <w:t>function,</w:t>
      </w:r>
      <w:r>
        <w:rPr>
          <w:spacing w:val="-24"/>
          <w:vertAlign w:val="baseline"/>
        </w:rPr>
        <w:t> </w:t>
      </w:r>
      <w:r>
        <w:rPr>
          <w:spacing w:val="-4"/>
          <w:vertAlign w:val="baseline"/>
        </w:rPr>
        <w:t>measuring</w:t>
      </w:r>
      <w:r>
        <w:rPr>
          <w:spacing w:val="-23"/>
          <w:vertAlign w:val="baseline"/>
        </w:rPr>
        <w:t> </w:t>
      </w:r>
      <w:r>
        <w:rPr>
          <w:spacing w:val="-4"/>
          <w:vertAlign w:val="baseline"/>
        </w:rPr>
        <w:t>the</w:t>
      </w:r>
      <w:r>
        <w:rPr>
          <w:spacing w:val="-24"/>
          <w:vertAlign w:val="baseline"/>
        </w:rPr>
        <w:t> </w:t>
      </w:r>
      <w:r>
        <w:rPr>
          <w:spacing w:val="-4"/>
          <w:vertAlign w:val="baseline"/>
        </w:rPr>
        <w:t>fit</w:t>
      </w:r>
      <w:r>
        <w:rPr>
          <w:spacing w:val="-23"/>
          <w:vertAlign w:val="baseline"/>
        </w:rPr>
        <w:t> </w:t>
      </w:r>
      <w:r>
        <w:rPr>
          <w:spacing w:val="-4"/>
          <w:vertAlign w:val="baseline"/>
        </w:rPr>
        <w:t>of</w:t>
      </w:r>
      <w:r>
        <w:rPr>
          <w:spacing w:val="-24"/>
          <w:vertAlign w:val="baseline"/>
        </w:rPr>
        <w:t> </w:t>
      </w:r>
      <w:r>
        <w:rPr>
          <w:spacing w:val="-4"/>
          <w:vertAlign w:val="baseline"/>
        </w:rPr>
        <w:t>the</w:t>
      </w:r>
      <w:r>
        <w:rPr>
          <w:spacing w:val="-23"/>
          <w:vertAlign w:val="baseline"/>
        </w:rPr>
        <w:t> </w:t>
      </w:r>
      <w:r>
        <w:rPr>
          <w:spacing w:val="-4"/>
          <w:vertAlign w:val="baseline"/>
        </w:rPr>
        <w:t>model</w:t>
      </w:r>
      <w:r>
        <w:rPr>
          <w:spacing w:val="-24"/>
          <w:vertAlign w:val="baseline"/>
        </w:rPr>
        <w:t> </w:t>
      </w:r>
      <w:r>
        <w:rPr>
          <w:spacing w:val="-4"/>
          <w:vertAlign w:val="baseline"/>
        </w:rPr>
        <w:t>based</w:t>
      </w:r>
      <w:r>
        <w:rPr>
          <w:spacing w:val="-23"/>
          <w:vertAlign w:val="baseline"/>
        </w:rPr>
        <w:t> </w:t>
      </w:r>
      <w:r>
        <w:rPr>
          <w:spacing w:val="-4"/>
          <w:vertAlign w:val="baseline"/>
        </w:rPr>
        <w:t>on</w:t>
      </w:r>
      <w:r>
        <w:rPr>
          <w:spacing w:val="-24"/>
          <w:vertAlign w:val="baseline"/>
        </w:rPr>
        <w:t> </w:t>
      </w:r>
      <w:r>
        <w:rPr>
          <w:spacing w:val="-4"/>
          <w:vertAlign w:val="baseline"/>
        </w:rPr>
        <w:t>the</w:t>
      </w:r>
      <w:r>
        <w:rPr>
          <w:spacing w:val="-23"/>
          <w:vertAlign w:val="baseline"/>
        </w:rPr>
        <w:t> </w:t>
      </w:r>
      <w:r>
        <w:rPr>
          <w:spacing w:val="-4"/>
          <w:vertAlign w:val="baseline"/>
        </w:rPr>
        <w:t>residuals</w:t>
      </w:r>
    </w:p>
    <w:p>
      <w:pPr>
        <w:spacing w:after="0" w:line="300" w:lineRule="exact"/>
        <w:sectPr>
          <w:type w:val="continuous"/>
          <w:pgSz w:w="9080" w:h="5110" w:orient="landscape"/>
          <w:pgMar w:top="520" w:bottom="0" w:left="0" w:right="0"/>
        </w:sectPr>
      </w:pPr>
    </w:p>
    <w:p>
      <w:pPr>
        <w:spacing w:line="225" w:lineRule="auto" w:before="16"/>
        <w:ind w:left="151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465455</wp:posOffset>
                </wp:positionH>
                <wp:positionV relativeFrom="paragraph">
                  <wp:posOffset>68950</wp:posOffset>
                </wp:positionV>
                <wp:extent cx="72390" cy="10858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5.429143pt;width:5.7pt;height:8.550pt;mso-position-horizontal-relative:page;mso-position-vertical-relative:paragraph;z-index:15790592" id="docshape255" coordorigin="733,109" coordsize="114,171" path="m790,222l733,222,733,279,790,279,790,222xm790,109l733,109,733,165,790,165,790,109xm846,165l790,165,790,222,846,222,846,165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465455</wp:posOffset>
                </wp:positionH>
                <wp:positionV relativeFrom="paragraph">
                  <wp:posOffset>309754</wp:posOffset>
                </wp:positionV>
                <wp:extent cx="72390" cy="108585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13"/>
                              </a:lnTo>
                              <a:lnTo>
                                <a:pt x="35991" y="108013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24.390144pt;width:5.7pt;height:8.550pt;mso-position-horizontal-relative:page;mso-position-vertical-relative:paragraph;z-index:15791104" id="docshape256" coordorigin="733,488" coordsize="114,171" path="m790,601l733,601,733,658,790,658,790,601xm790,488l733,488,733,545,790,545,790,488xm846,545l790,545,790,601,846,601,846,545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637095</wp:posOffset>
                </wp:positionH>
                <wp:positionV relativeFrom="paragraph">
                  <wp:posOffset>188947</wp:posOffset>
                </wp:positionV>
                <wp:extent cx="325120" cy="389255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325120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" w:lineRule="auto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Century" w:hAnsi="Century"/>
                                <w:w w:val="95"/>
                                <w:position w:val="-17"/>
                                <w:sz w:val="24"/>
                              </w:rPr>
                              <w:t>λ</w:t>
                            </w:r>
                            <w:r>
                              <w:rPr>
                                <w:w w:val="95"/>
                                <w:position w:val="-2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15"/>
                                <w:w w:val="125"/>
                                <w:position w:val="-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125"/>
                                <w:sz w:val="24"/>
                              </w:rPr>
                              <w:t>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165001pt;margin-top:14.877749pt;width:25.6pt;height:30.65pt;mso-position-horizontal-relative:page;mso-position-vertical-relative:paragraph;z-index:15794688" type="#_x0000_t202" id="docshape257" filled="false" stroked="false">
                <v:textbox inset="0,0,0,0">
                  <w:txbxContent>
                    <w:p>
                      <w:pPr>
                        <w:spacing w:line="180" w:lineRule="auto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Century" w:hAnsi="Century"/>
                          <w:w w:val="95"/>
                          <w:position w:val="-17"/>
                          <w:sz w:val="24"/>
                        </w:rPr>
                        <w:t>λ</w:t>
                      </w:r>
                      <w:r>
                        <w:rPr>
                          <w:w w:val="95"/>
                          <w:position w:val="-21"/>
                          <w:sz w:val="16"/>
                        </w:rPr>
                        <w:t>2</w:t>
                      </w:r>
                      <w:r>
                        <w:rPr>
                          <w:spacing w:val="-15"/>
                          <w:w w:val="125"/>
                          <w:position w:val="-2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0"/>
                          <w:w w:val="125"/>
                          <w:sz w:val="24"/>
                        </w:rPr>
                        <w:t>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10"/>
          <w:w w:val="105"/>
          <w:sz w:val="16"/>
        </w:rPr>
        <w:t>p</w:t>
      </w:r>
      <w:r>
        <w:rPr>
          <w:rFonts w:ascii="Calibri"/>
          <w:i/>
          <w:spacing w:val="40"/>
          <w:w w:val="105"/>
          <w:sz w:val="16"/>
        </w:rPr>
        <w:t> </w:t>
      </w:r>
      <w:r>
        <w:rPr>
          <w:rFonts w:ascii="Calibri"/>
          <w:i/>
          <w:spacing w:val="-4"/>
          <w:w w:val="105"/>
          <w:sz w:val="16"/>
        </w:rPr>
        <w:t>j</w:t>
      </w:r>
      <w:r>
        <w:rPr>
          <w:rFonts w:ascii="Garamond"/>
          <w:spacing w:val="-4"/>
          <w:w w:val="105"/>
          <w:sz w:val="16"/>
        </w:rPr>
        <w:t>=</w:t>
      </w:r>
      <w:r>
        <w:rPr>
          <w:spacing w:val="-4"/>
          <w:w w:val="105"/>
          <w:sz w:val="16"/>
        </w:rPr>
        <w:t>1 </w:t>
      </w:r>
      <w:r>
        <w:rPr>
          <w:rFonts w:ascii="Calibri"/>
          <w:i/>
          <w:spacing w:val="-10"/>
          <w:w w:val="105"/>
          <w:sz w:val="16"/>
        </w:rPr>
        <w:t>p</w:t>
      </w:r>
      <w:r>
        <w:rPr>
          <w:rFonts w:ascii="Calibri"/>
          <w:i/>
          <w:spacing w:val="40"/>
          <w:w w:val="105"/>
          <w:sz w:val="16"/>
        </w:rPr>
        <w:t> </w:t>
      </w:r>
      <w:r>
        <w:rPr>
          <w:rFonts w:ascii="Calibri"/>
          <w:i/>
          <w:spacing w:val="-4"/>
          <w:w w:val="105"/>
          <w:sz w:val="16"/>
        </w:rPr>
        <w:t>j</w:t>
      </w:r>
      <w:r>
        <w:rPr>
          <w:rFonts w:ascii="Garamond"/>
          <w:spacing w:val="-4"/>
          <w:w w:val="105"/>
          <w:sz w:val="16"/>
        </w:rPr>
        <w:t>=</w:t>
      </w:r>
      <w:r>
        <w:rPr>
          <w:spacing w:val="-4"/>
          <w:w w:val="105"/>
          <w:sz w:val="16"/>
        </w:rPr>
        <w:t>1</w:t>
      </w:r>
    </w:p>
    <w:p>
      <w:pPr>
        <w:pStyle w:val="BodyText"/>
        <w:spacing w:before="39"/>
        <w:ind w:left="9"/>
      </w:pPr>
      <w:r>
        <w:rPr/>
        <w:br w:type="column"/>
      </w:r>
      <w:r>
        <w:rPr>
          <w:rFonts w:ascii="Century" w:hAnsi="Century"/>
          <w:spacing w:val="-155"/>
          <w:w w:val="117"/>
        </w:rPr>
        <w:t>ω</w:t>
      </w:r>
      <w:r>
        <w:rPr>
          <w:rFonts w:ascii="Garamond" w:hAnsi="Garamond"/>
          <w:w w:val="83"/>
          <w:position w:val="1"/>
        </w:rPr>
        <w:t>^</w:t>
      </w:r>
      <w:r>
        <w:rPr>
          <w:rFonts w:ascii="Garamond" w:hAnsi="Garamond"/>
          <w:spacing w:val="-25"/>
          <w:position w:val="1"/>
        </w:rPr>
        <w:t> </w:t>
      </w:r>
      <w:r>
        <w:rPr>
          <w:rFonts w:ascii="Calibri" w:hAnsi="Calibri"/>
          <w:i/>
          <w:spacing w:val="-4"/>
          <w:position w:val="1"/>
          <w:vertAlign w:val="subscript"/>
        </w:rPr>
        <w:t>j</w:t>
      </w:r>
      <w:r>
        <w:rPr>
          <w:rFonts w:ascii="Cambria" w:hAnsi="Cambria"/>
          <w:spacing w:val="-4"/>
          <w:vertAlign w:val="baseline"/>
        </w:rPr>
        <w:t>|</w:t>
      </w:r>
      <w:r>
        <w:rPr>
          <w:rFonts w:ascii="Century" w:hAnsi="Century"/>
          <w:spacing w:val="-4"/>
          <w:vertAlign w:val="baseline"/>
        </w:rPr>
        <w:t>β</w:t>
      </w:r>
      <w:r>
        <w:rPr>
          <w:rFonts w:ascii="Calibri" w:hAnsi="Calibri"/>
          <w:i/>
          <w:spacing w:val="-4"/>
          <w:vertAlign w:val="subscript"/>
        </w:rPr>
        <w:t>j</w:t>
      </w:r>
      <w:r>
        <w:rPr>
          <w:rFonts w:ascii="Cambria" w:hAnsi="Cambria"/>
          <w:spacing w:val="-4"/>
          <w:vertAlign w:val="baseline"/>
        </w:rPr>
        <w:t>|</w:t>
      </w:r>
      <w:r>
        <w:rPr>
          <w:rFonts w:ascii="Cambria" w:hAnsi="Cambria"/>
          <w:spacing w:val="-10"/>
          <w:vertAlign w:val="baseline"/>
        </w:rPr>
        <w:t> </w:t>
      </w:r>
      <w:r>
        <w:rPr>
          <w:spacing w:val="-4"/>
          <w:vertAlign w:val="baseline"/>
        </w:rPr>
        <w:t>=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Adaptive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Lasso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penalty,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shrinks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coefficients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to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zero</w:t>
      </w:r>
    </w:p>
    <w:p>
      <w:pPr>
        <w:pStyle w:val="BodyText"/>
        <w:spacing w:before="74"/>
        <w:ind w:left="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1257020</wp:posOffset>
                </wp:positionH>
                <wp:positionV relativeFrom="paragraph">
                  <wp:posOffset>137271</wp:posOffset>
                </wp:positionV>
                <wp:extent cx="24130" cy="142240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241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9"/>
                                <w:sz w:val="1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977997pt;margin-top:10.808763pt;width:1.9pt;height:11.2pt;mso-position-horizontal-relative:page;mso-position-vertical-relative:paragraph;z-index:-16224768" type="#_x0000_t202" id="docshape258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w w:val="99"/>
                          <w:sz w:val="16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pacing w:val="-6"/>
        </w:rPr>
        <w:t>β</w:t>
      </w:r>
      <w:r>
        <w:rPr>
          <w:spacing w:val="-6"/>
          <w:vertAlign w:val="superscript"/>
        </w:rPr>
        <w:t>2</w:t>
      </w:r>
      <w:r>
        <w:rPr>
          <w:spacing w:val="-11"/>
          <w:vertAlign w:val="baseline"/>
        </w:rPr>
        <w:t> </w:t>
      </w:r>
      <w:r>
        <w:rPr>
          <w:spacing w:val="-6"/>
          <w:vertAlign w:val="baseline"/>
        </w:rPr>
        <w:t>=</w:t>
      </w:r>
      <w:r>
        <w:rPr>
          <w:spacing w:val="-21"/>
          <w:vertAlign w:val="baseline"/>
        </w:rPr>
        <w:t> </w:t>
      </w:r>
      <w:r>
        <w:rPr>
          <w:spacing w:val="-6"/>
          <w:vertAlign w:val="baseline"/>
        </w:rPr>
        <w:t>Ridge</w:t>
      </w:r>
      <w:r>
        <w:rPr>
          <w:spacing w:val="-22"/>
          <w:vertAlign w:val="baseline"/>
        </w:rPr>
        <w:t> </w:t>
      </w:r>
      <w:r>
        <w:rPr>
          <w:spacing w:val="-6"/>
          <w:vertAlign w:val="baseline"/>
        </w:rPr>
        <w:t>penalty,</w:t>
      </w:r>
      <w:r>
        <w:rPr>
          <w:spacing w:val="-21"/>
          <w:vertAlign w:val="baseline"/>
        </w:rPr>
        <w:t> </w:t>
      </w:r>
      <w:r>
        <w:rPr>
          <w:spacing w:val="-6"/>
          <w:vertAlign w:val="baseline"/>
        </w:rPr>
        <w:t>shrinks</w:t>
      </w:r>
      <w:r>
        <w:rPr>
          <w:spacing w:val="-22"/>
          <w:vertAlign w:val="baseline"/>
        </w:rPr>
        <w:t> </w:t>
      </w:r>
      <w:r>
        <w:rPr>
          <w:spacing w:val="-6"/>
          <w:vertAlign w:val="baseline"/>
        </w:rPr>
        <w:t>remaining</w:t>
      </w:r>
      <w:r>
        <w:rPr>
          <w:spacing w:val="-22"/>
          <w:vertAlign w:val="baseline"/>
        </w:rPr>
        <w:t> </w:t>
      </w:r>
      <w:r>
        <w:rPr>
          <w:spacing w:val="-6"/>
          <w:vertAlign w:val="baseline"/>
        </w:rPr>
        <w:t>coefficients</w:t>
      </w:r>
      <w:r>
        <w:rPr>
          <w:spacing w:val="-21"/>
          <w:vertAlign w:val="baseline"/>
        </w:rPr>
        <w:t> </w:t>
      </w:r>
      <w:r>
        <w:rPr>
          <w:spacing w:val="-6"/>
          <w:vertAlign w:val="baseline"/>
        </w:rPr>
        <w:t>towards</w:t>
      </w:r>
      <w:r>
        <w:rPr>
          <w:spacing w:val="-22"/>
          <w:vertAlign w:val="baseline"/>
        </w:rPr>
        <w:t> </w:t>
      </w:r>
      <w:r>
        <w:rPr>
          <w:spacing w:val="-6"/>
          <w:vertAlign w:val="baseline"/>
        </w:rPr>
        <w:t>zero</w:t>
      </w:r>
    </w:p>
    <w:p>
      <w:pPr>
        <w:spacing w:after="0"/>
        <w:sectPr>
          <w:type w:val="continuous"/>
          <w:pgSz w:w="9080" w:h="5110" w:orient="landscape"/>
          <w:pgMar w:top="520" w:bottom="0" w:left="0" w:right="0"/>
          <w:cols w:num="2" w:equalWidth="0">
            <w:col w:w="1772" w:space="40"/>
            <w:col w:w="7268"/>
          </w:cols>
        </w:sectPr>
      </w:pPr>
    </w:p>
    <w:p>
      <w:pPr>
        <w:pStyle w:val="BodyText"/>
        <w:spacing w:line="220" w:lineRule="auto" w:before="60"/>
        <w:ind w:left="1003" w:right="5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31936" id="docshape259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5316975" y="0"/>
                            <a:ext cx="44323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90170">
                                <a:moveTo>
                                  <a:pt x="0" y="90000"/>
                                </a:moveTo>
                                <a:lnTo>
                                  <a:pt x="443099" y="90000"/>
                                </a:lnTo>
                                <a:lnTo>
                                  <a:pt x="443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53174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7490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5316974" y="0"/>
                                </a:lnTo>
                                <a:lnTo>
                                  <a:pt x="5316974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89056" id="docshapegroup260" coordorigin="0,4961" coordsize="9071,142">
                <v:rect style="position:absolute;left:8373;top:4960;width:698;height:142" id="docshape261" filled="true" fillcolor="#6b6d6c" stroked="false">
                  <v:fill type="solid"/>
                </v:rect>
                <v:rect style="position:absolute;left:0;top:4960;width:8374;height:142" id="docshape262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465455</wp:posOffset>
                </wp:positionH>
                <wp:positionV relativeFrom="paragraph">
                  <wp:posOffset>71066</wp:posOffset>
                </wp:positionV>
                <wp:extent cx="72390" cy="10858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723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8585">
                              <a:moveTo>
                                <a:pt x="35991" y="72009"/>
                              </a:moveTo>
                              <a:lnTo>
                                <a:pt x="0" y="72009"/>
                              </a:lnTo>
                              <a:lnTo>
                                <a:pt x="0" y="108000"/>
                              </a:lnTo>
                              <a:lnTo>
                                <a:pt x="35991" y="108000"/>
                              </a:lnTo>
                              <a:lnTo>
                                <a:pt x="35991" y="72009"/>
                              </a:lnTo>
                              <a:close/>
                            </a:path>
                            <a:path w="72390" h="108585">
                              <a:moveTo>
                                <a:pt x="35991" y="0"/>
                              </a:moveTo>
                              <a:lnTo>
                                <a:pt x="0" y="0"/>
                              </a:lnTo>
                              <a:lnTo>
                                <a:pt x="0" y="36004"/>
                              </a:lnTo>
                              <a:lnTo>
                                <a:pt x="35991" y="36004"/>
                              </a:lnTo>
                              <a:lnTo>
                                <a:pt x="35991" y="0"/>
                              </a:lnTo>
                              <a:close/>
                            </a:path>
                            <a:path w="72390" h="108585">
                              <a:moveTo>
                                <a:pt x="71996" y="36004"/>
                              </a:moveTo>
                              <a:lnTo>
                                <a:pt x="35991" y="36004"/>
                              </a:lnTo>
                              <a:lnTo>
                                <a:pt x="35991" y="72009"/>
                              </a:lnTo>
                              <a:lnTo>
                                <a:pt x="71996" y="72009"/>
                              </a:lnTo>
                              <a:lnTo>
                                <a:pt x="71996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6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50002pt;margin-top:5.595759pt;width:5.7pt;height:8.550pt;mso-position-horizontal-relative:page;mso-position-vertical-relative:paragraph;z-index:15791616" id="docshape263" coordorigin="733,112" coordsize="114,171" path="m790,225l733,225,733,282,790,282,790,225xm790,112l733,112,733,169,790,169,790,112xm846,169l790,169,790,225,846,225,846,169xe" filled="true" fillcolor="#f2b6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939469</wp:posOffset>
                </wp:positionH>
                <wp:positionV relativeFrom="paragraph">
                  <wp:posOffset>130221</wp:posOffset>
                </wp:positionV>
                <wp:extent cx="53340" cy="142240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5334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01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973999pt;margin-top:10.253664pt;width:4.2pt;height:11.2pt;mso-position-horizontal-relative:page;mso-position-vertical-relative:paragraph;z-index:-16224256" type="#_x0000_t202" id="docshape264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w w:val="101"/>
                          <w:sz w:val="16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1</w:t>
      </w:r>
      <w:r>
        <w:rPr>
          <w:spacing w:val="-22"/>
        </w:rPr>
        <w:t> </w:t>
      </w:r>
      <w:r>
        <w:rPr>
          <w:rFonts w:ascii="Garamond" w:hAnsi="Garamond"/>
          <w:spacing w:val="-4"/>
        </w:rPr>
        <w:t>+</w:t>
      </w:r>
      <w:r>
        <w:rPr>
          <w:rFonts w:ascii="Garamond" w:hAnsi="Garamond"/>
          <w:spacing w:val="16"/>
        </w:rPr>
        <w:t> </w:t>
      </w:r>
      <w:r>
        <w:rPr>
          <w:rFonts w:ascii="Times New Roman" w:hAnsi="Times New Roman"/>
          <w:spacing w:val="-4"/>
          <w:u w:val="single"/>
          <w:vertAlign w:val="superscript"/>
        </w:rPr>
        <w:t>λ</w:t>
      </w:r>
      <w:r>
        <w:rPr>
          <w:spacing w:val="-4"/>
          <w:position w:val="8"/>
          <w:sz w:val="12"/>
          <w:u w:val="single"/>
          <w:vertAlign w:val="baseline"/>
        </w:rPr>
        <w:t>2</w:t>
      </w:r>
      <w:r>
        <w:rPr>
          <w:spacing w:val="40"/>
          <w:position w:val="8"/>
          <w:sz w:val="12"/>
          <w:vertAlign w:val="baseline"/>
        </w:rPr>
        <w:t> </w:t>
      </w:r>
      <w:r>
        <w:rPr>
          <w:spacing w:val="-4"/>
          <w:vertAlign w:val="baseline"/>
        </w:rPr>
        <w:t>=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Scaling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term,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adjust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the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contribution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of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the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Ridge‑regularization </w:t>
      </w:r>
      <w:r>
        <w:rPr>
          <w:vertAlign w:val="baseline"/>
        </w:rPr>
        <w:t>term</w:t>
      </w:r>
      <w:r>
        <w:rPr>
          <w:spacing w:val="-25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25"/>
          <w:vertAlign w:val="baseline"/>
        </w:rPr>
        <w:t> </w:t>
      </w:r>
      <w:r>
        <w:rPr>
          <w:vertAlign w:val="baseline"/>
        </w:rPr>
        <w:t>to</w:t>
      </w:r>
      <w:r>
        <w:rPr>
          <w:spacing w:val="-25"/>
          <w:vertAlign w:val="baseline"/>
        </w:rPr>
        <w:t> </w:t>
      </w:r>
      <w:r>
        <w:rPr>
          <w:vertAlign w:val="baseline"/>
        </w:rPr>
        <w:t>the</w:t>
      </w:r>
      <w:r>
        <w:rPr>
          <w:spacing w:val="-25"/>
          <w:vertAlign w:val="baseline"/>
        </w:rPr>
        <w:t> </w:t>
      </w:r>
      <w:r>
        <w:rPr>
          <w:vertAlign w:val="baseline"/>
        </w:rPr>
        <w:t>size</w:t>
      </w:r>
      <w:r>
        <w:rPr>
          <w:spacing w:val="-25"/>
          <w:vertAlign w:val="baseline"/>
        </w:rPr>
        <w:t> </w:t>
      </w:r>
      <w:r>
        <w:rPr>
          <w:vertAlign w:val="baseline"/>
        </w:rPr>
        <w:t>of</w:t>
      </w:r>
      <w:r>
        <w:rPr>
          <w:spacing w:val="-25"/>
          <w:vertAlign w:val="baseline"/>
        </w:rPr>
        <w:t> </w:t>
      </w:r>
      <w:r>
        <w:rPr>
          <w:vertAlign w:val="baseline"/>
        </w:rPr>
        <w:t>the</w:t>
      </w:r>
      <w:r>
        <w:rPr>
          <w:spacing w:val="-25"/>
          <w:vertAlign w:val="baseline"/>
        </w:rPr>
        <w:t> </w:t>
      </w:r>
      <w:r>
        <w:rPr>
          <w:vertAlign w:val="baseline"/>
        </w:rPr>
        <w:t>dataset</w:t>
      </w:r>
    </w:p>
    <w:p>
      <w:pPr>
        <w:spacing w:line="242" w:lineRule="auto" w:before="65"/>
        <w:ind w:left="566" w:right="566" w:firstLine="0"/>
        <w:jc w:val="left"/>
        <w:rPr>
          <w:sz w:val="22"/>
        </w:rPr>
      </w:pPr>
      <w:r>
        <w:rPr>
          <w:b/>
          <w:spacing w:val="-6"/>
          <w:sz w:val="22"/>
        </w:rPr>
        <w:t>Elastic</w:t>
      </w:r>
      <w:r>
        <w:rPr>
          <w:spacing w:val="-6"/>
          <w:sz w:val="22"/>
        </w:rPr>
        <w:t>: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10‑fold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cross‑validation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process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with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sequence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23"/>
          <w:sz w:val="22"/>
        </w:rPr>
        <w:t> </w:t>
      </w:r>
      <w:r>
        <w:rPr>
          <w:rFonts w:ascii="Century" w:hAnsi="Century"/>
          <w:spacing w:val="-6"/>
          <w:sz w:val="22"/>
        </w:rPr>
        <w:t>α</w:t>
      </w:r>
      <w:r>
        <w:rPr>
          <w:spacing w:val="-6"/>
          <w:sz w:val="22"/>
        </w:rPr>
        <w:t>‑parameters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from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0 </w:t>
      </w:r>
      <w:r>
        <w:rPr>
          <w:spacing w:val="-2"/>
          <w:sz w:val="22"/>
        </w:rPr>
        <w:t>(Ridge)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1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(Lasso)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estimated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order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balance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two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penalties.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10">
        <w:r>
          <w:rPr>
            <w:color w:val="6B6D6C"/>
            <w:spacing w:val="-2"/>
            <w:position w:val="1"/>
            <w:sz w:val="12"/>
          </w:rPr>
          <w:t>Appendix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24/26</w:t>
      </w:r>
    </w:p>
    <w:p>
      <w:pPr>
        <w:spacing w:after="0"/>
        <w:jc w:val="left"/>
        <w:rPr>
          <w:sz w:val="12"/>
        </w:rPr>
        <w:sectPr>
          <w:type w:val="continuous"/>
          <w:pgSz w:w="9080" w:h="5110" w:orient="landscape"/>
          <w:pgMar w:top="520" w:bottom="0" w:left="0" w:right="0"/>
        </w:sectPr>
      </w:pPr>
    </w:p>
    <w:p>
      <w:pPr>
        <w:pStyle w:val="Heading1"/>
        <w:spacing w:before="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22720" id="docshape265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08419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5760085" cy="3084195"/>
                          <a:chExt cx="5760085" cy="308419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47" y="390520"/>
                            <a:ext cx="4787996" cy="269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242.85pt;mso-position-horizontal-relative:page;mso-position-vertical-relative:page;z-index:-16222208" id="docshapegroup266" coordorigin="0,0" coordsize="9071,4857">
                <v:rect style="position:absolute;left:0;top:-1;width:9071;height:567" id="docshape267" filled="true" fillcolor="#863470" stroked="false">
                  <v:fill opacity="58982f" type="solid"/>
                </v:rect>
                <v:shape style="position:absolute;left:743;top:614;width:7541;height:4242" type="#_x0000_t75" id="docshape26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5760085" cy="90170"/>
                          <a:chExt cx="5760085" cy="9017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5538516" y="0"/>
                            <a:ext cx="221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90170">
                                <a:moveTo>
                                  <a:pt x="0" y="90000"/>
                                </a:moveTo>
                                <a:lnTo>
                                  <a:pt x="221556" y="90000"/>
                                </a:lnTo>
                                <a:lnTo>
                                  <a:pt x="221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D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55391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105" h="90170">
                                <a:moveTo>
                                  <a:pt x="0" y="90000"/>
                                </a:moveTo>
                                <a:lnTo>
                                  <a:pt x="0" y="0"/>
                                </a:lnTo>
                                <a:lnTo>
                                  <a:pt x="5538517" y="0"/>
                                </a:lnTo>
                                <a:lnTo>
                                  <a:pt x="5538517" y="90000"/>
                                </a:lnTo>
                                <a:lnTo>
                                  <a:pt x="0" y="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8.03331pt;width:453.55pt;height:7.1pt;mso-position-horizontal-relative:page;mso-position-vertical-relative:page;z-index:15798272" id="docshapegroup269" coordorigin="0,4961" coordsize="9071,142">
                <v:rect style="position:absolute;left:8722;top:4960;width:349;height:142" id="docshape270" filled="true" fillcolor="#6b6d6c" stroked="false">
                  <v:fill type="solid"/>
                </v:rect>
                <v:rect style="position:absolute;left:0;top:4960;width:8723;height:142" id="docshape271" filled="true" fillcolor="#863470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>
          <w:color w:val="FFFFF3"/>
          <w:w w:val="85"/>
        </w:rPr>
        <w:t>Random</w:t>
      </w:r>
      <w:r>
        <w:rPr>
          <w:color w:val="FFFFF3"/>
          <w:spacing w:val="3"/>
        </w:rPr>
        <w:t> </w:t>
      </w:r>
      <w:r>
        <w:rPr>
          <w:color w:val="FFFFF3"/>
          <w:w w:val="85"/>
        </w:rPr>
        <w:t>Slope</w:t>
      </w:r>
      <w:r>
        <w:rPr>
          <w:color w:val="FFFFF3"/>
          <w:spacing w:val="6"/>
        </w:rPr>
        <w:t> </w:t>
      </w:r>
      <w:r>
        <w:rPr>
          <w:color w:val="FFFFF3"/>
          <w:w w:val="85"/>
        </w:rPr>
        <w:t>Effects</w:t>
      </w:r>
      <w:r>
        <w:rPr>
          <w:color w:val="FFFFF3"/>
          <w:spacing w:val="5"/>
        </w:rPr>
        <w:t> </w:t>
      </w:r>
      <w:r>
        <w:rPr>
          <w:color w:val="FFFFF3"/>
          <w:spacing w:val="-2"/>
          <w:w w:val="85"/>
        </w:rPr>
        <w:t>(HAC)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10">
        <w:r>
          <w:rPr>
            <w:color w:val="6B6D6C"/>
            <w:spacing w:val="-2"/>
            <w:position w:val="1"/>
            <w:sz w:val="12"/>
          </w:rPr>
          <w:t>Appendix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25/26</w:t>
      </w:r>
    </w:p>
    <w:p>
      <w:pPr>
        <w:spacing w:after="0"/>
        <w:jc w:val="left"/>
        <w:rPr>
          <w:sz w:val="12"/>
        </w:rPr>
        <w:sectPr>
          <w:pgSz w:w="9080" w:h="5110" w:orient="landscape"/>
          <w:pgMar w:top="0" w:bottom="0" w:left="0" w:right="0"/>
        </w:sectPr>
      </w:pPr>
    </w:p>
    <w:p>
      <w:pPr>
        <w:pStyle w:val="Heading1"/>
        <w:spacing w:before="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240405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5760085" cy="324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3240405">
                              <a:moveTo>
                                <a:pt x="0" y="3240041"/>
                              </a:moveTo>
                              <a:lnTo>
                                <a:pt x="0" y="0"/>
                              </a:lnTo>
                              <a:lnTo>
                                <a:pt x="5760073" y="0"/>
                              </a:lnTo>
                              <a:lnTo>
                                <a:pt x="5760073" y="3240041"/>
                              </a:lnTo>
                              <a:lnTo>
                                <a:pt x="0" y="3240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85pt;width:453.54913pt;height:255.12138pt;mso-position-horizontal-relative:page;mso-position-vertical-relative:page;z-index:-16221184" id="docshape272" filled="true" fillcolor="#ffff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5760085" cy="308419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5760085" cy="3084195"/>
                          <a:chExt cx="5760085" cy="308419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57600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360045">
                                <a:moveTo>
                                  <a:pt x="0" y="360004"/>
                                </a:moveTo>
                                <a:lnTo>
                                  <a:pt x="0" y="0"/>
                                </a:lnTo>
                                <a:lnTo>
                                  <a:pt x="5760073" y="0"/>
                                </a:lnTo>
                                <a:lnTo>
                                  <a:pt x="5760073" y="360004"/>
                                </a:lnTo>
                                <a:lnTo>
                                  <a:pt x="0" y="36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347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47" y="390520"/>
                            <a:ext cx="4787996" cy="269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385pt;width:453.55pt;height:242.85pt;mso-position-horizontal-relative:page;mso-position-vertical-relative:page;z-index:-16220672" id="docshapegroup273" coordorigin="0,0" coordsize="9071,4857">
                <v:rect style="position:absolute;left:0;top:-1;width:9071;height:567" id="docshape274" filled="true" fillcolor="#863470" stroked="false">
                  <v:fill opacity="58982f" type="solid"/>
                </v:rect>
                <v:shape style="position:absolute;left:743;top:614;width:7541;height:4242" type="#_x0000_t75" id="docshape27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0</wp:posOffset>
                </wp:positionH>
                <wp:positionV relativeFrom="page">
                  <wp:posOffset>3150023</wp:posOffset>
                </wp:positionV>
                <wp:extent cx="5760085" cy="90170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576008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90170">
                              <a:moveTo>
                                <a:pt x="0" y="90000"/>
                              </a:moveTo>
                              <a:lnTo>
                                <a:pt x="0" y="0"/>
                              </a:lnTo>
                              <a:lnTo>
                                <a:pt x="5760059" y="0"/>
                              </a:lnTo>
                              <a:lnTo>
                                <a:pt x="5760059" y="90000"/>
                              </a:lnTo>
                              <a:lnTo>
                                <a:pt x="0" y="9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3470">
                            <a:alpha val="9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8.03331pt;width:453.54797pt;height:7.08669pt;mso-position-horizontal-relative:page;mso-position-vertical-relative:page;z-index:15799808" id="docshape276" filled="true" fillcolor="#863470" stroked="false">
                <v:fill opacity="62259f" type="solid"/>
                <w10:wrap type="none"/>
              </v:rect>
            </w:pict>
          </mc:Fallback>
        </mc:AlternateContent>
      </w:r>
      <w:r>
        <w:rPr>
          <w:color w:val="FFFFF3"/>
          <w:w w:val="85"/>
        </w:rPr>
        <w:t>Random</w:t>
      </w:r>
      <w:r>
        <w:rPr>
          <w:color w:val="FFFFF3"/>
          <w:spacing w:val="3"/>
        </w:rPr>
        <w:t> </w:t>
      </w:r>
      <w:r>
        <w:rPr>
          <w:color w:val="FFFFF3"/>
          <w:w w:val="85"/>
        </w:rPr>
        <w:t>Slope</w:t>
      </w:r>
      <w:r>
        <w:rPr>
          <w:color w:val="FFFFF3"/>
          <w:spacing w:val="6"/>
        </w:rPr>
        <w:t> </w:t>
      </w:r>
      <w:r>
        <w:rPr>
          <w:color w:val="FFFFF3"/>
          <w:w w:val="85"/>
        </w:rPr>
        <w:t>Effects</w:t>
      </w:r>
      <w:r>
        <w:rPr>
          <w:color w:val="FFFFF3"/>
          <w:spacing w:val="5"/>
        </w:rPr>
        <w:t> </w:t>
      </w:r>
      <w:r>
        <w:rPr>
          <w:color w:val="FFFFF3"/>
          <w:spacing w:val="-2"/>
          <w:w w:val="85"/>
        </w:rPr>
        <w:t>(Non‑HAC)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tabs>
          <w:tab w:pos="8714" w:val="left" w:leader="none"/>
        </w:tabs>
        <w:spacing w:before="95"/>
        <w:ind w:left="76" w:right="0" w:firstLine="0"/>
        <w:jc w:val="left"/>
        <w:rPr>
          <w:sz w:val="12"/>
        </w:rPr>
      </w:pPr>
      <w:hyperlink w:history="true" w:anchor="_bookmark10">
        <w:r>
          <w:rPr>
            <w:color w:val="6B6D6C"/>
            <w:spacing w:val="-2"/>
            <w:position w:val="1"/>
            <w:sz w:val="12"/>
          </w:rPr>
          <w:t>Appendix</w:t>
        </w:r>
      </w:hyperlink>
      <w:r>
        <w:rPr>
          <w:color w:val="6B6D6C"/>
          <w:position w:val="1"/>
          <w:sz w:val="12"/>
        </w:rPr>
        <w:tab/>
      </w:r>
      <w:r>
        <w:rPr>
          <w:color w:val="6B6D6C"/>
          <w:spacing w:val="-2"/>
          <w:sz w:val="12"/>
        </w:rPr>
        <w:t>26/26</w:t>
      </w:r>
    </w:p>
    <w:sectPr>
      <w:pgSz w:w="9080" w:h="51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Lucida Console">
    <w:altName w:val="Lucida Console"/>
    <w:charset w:val="0"/>
    <w:family w:val="modern"/>
    <w:pitch w:val="fixed"/>
  </w:font>
  <w:font w:name="Wide Latin">
    <w:altName w:val="Wide Lati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03" w:hanging="28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86356F"/>
        <w:spacing w:val="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6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03" w:hanging="28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86356F"/>
        <w:spacing w:val="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6" w:hanging="28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3"/>
      <w:ind w:left="283"/>
      <w:outlineLvl w:val="1"/>
    </w:pPr>
    <w:rPr>
      <w:rFonts w:ascii="Tahoma" w:hAnsi="Tahoma" w:eastAsia="Tahoma" w:cs="Tahoma"/>
      <w:b/>
      <w:bCs/>
      <w:sz w:val="41"/>
      <w:szCs w:val="4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83"/>
      <w:ind w:left="283"/>
    </w:pPr>
    <w:rPr>
      <w:rFonts w:ascii="Tahoma" w:hAnsi="Tahoma" w:eastAsia="Tahoma" w:cs="Tahoma"/>
      <w:b/>
      <w:bCs/>
      <w:sz w:val="49"/>
      <w:szCs w:val="4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9"/>
      <w:ind w:left="1002" w:hanging="287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4"/>
      <w:ind w:left="96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s://codes.iccsafe.org/content/IECC2012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Diex</dc:creator>
  <dc:title>The Effect of Income on Residential Energy Consumption</dc:title>
  <dcterms:created xsi:type="dcterms:W3CDTF">2024-11-01T12:31:22Z</dcterms:created>
  <dcterms:modified xsi:type="dcterms:W3CDTF">2024-11-01T12:31:22Z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LaTeX with Beamer class</vt:lpwstr>
  </property>
  <property fmtid="{D5CDD505-2E9C-101B-9397-08002B2CF9AE}" pid="4" name="Producer">
    <vt:lpwstr>xdvipdfmx (20240305)</vt:lpwstr>
  </property>
  <property fmtid="{D5CDD505-2E9C-101B-9397-08002B2CF9AE}" pid="5" name="LastSaved">
    <vt:filetime>2024-09-25T00:00:00Z</vt:filetime>
  </property>
</Properties>
</file>